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D7" w:rsidRDefault="009049D7">
      <w:pPr>
        <w:pStyle w:val="Default"/>
        <w:jc w:val="center"/>
      </w:pPr>
      <w:bookmarkStart w:id="0" w:name="OLE_LINK1"/>
      <w:bookmarkStart w:id="1" w:name="OLE_LINK2"/>
      <w:r>
        <w:rPr>
          <w:noProof/>
          <w:lang w:val="nl-BE" w:eastAsia="nl-BE"/>
        </w:rPr>
        <w:pict>
          <v:rect id="_x0000_s1026" style="position:absolute;left:0;text-align:left;margin-left:-37.65pt;margin-top:-19.15pt;width:570pt;height:774pt;z-index:-251659776" strokecolor="teal" strokeweight="10pt">
            <v:fill opacity="0"/>
          </v:rect>
        </w:pict>
      </w:r>
      <w:r w:rsidRPr="00015215">
        <w:rPr>
          <w:noProof/>
          <w:lang w:val="nl-BE" w:eastAsia="nl-BE"/>
        </w:rPr>
        <w:pict>
          <v:shape id="Afbeelding 1" o:spid="_x0000_i1027" type="#_x0000_t75" style="width:501pt;height:1in;visibility:visible">
            <v:imagedata r:id="rId5" o:title=""/>
          </v:shape>
        </w:pict>
      </w:r>
    </w:p>
    <w:p w:rsidR="009049D7" w:rsidRDefault="009049D7" w:rsidP="003F5ACF">
      <w:pPr>
        <w:pStyle w:val="Default"/>
        <w:jc w:val="both"/>
        <w:rPr>
          <w:rFonts w:ascii="Times New Roman" w:hAnsi="Times New Roman" w:cs="Times New Roman"/>
        </w:rPr>
      </w:pPr>
    </w:p>
    <w:tbl>
      <w:tblPr>
        <w:tblW w:w="10189" w:type="dxa"/>
        <w:tblBorders>
          <w:top w:val="single" w:sz="4" w:space="0" w:color="C0C0C0"/>
          <w:left w:val="single" w:sz="4" w:space="0" w:color="C0C0C0"/>
          <w:bottom w:val="single" w:sz="4" w:space="0" w:color="C0C0C0"/>
          <w:right w:val="single" w:sz="4" w:space="0" w:color="C0C0C0"/>
        </w:tblBorders>
        <w:tblLayout w:type="fixed"/>
        <w:tblLook w:val="01E0"/>
      </w:tblPr>
      <w:tblGrid>
        <w:gridCol w:w="250"/>
        <w:gridCol w:w="566"/>
        <w:gridCol w:w="710"/>
        <w:gridCol w:w="138"/>
        <w:gridCol w:w="571"/>
        <w:gridCol w:w="75"/>
        <w:gridCol w:w="139"/>
        <w:gridCol w:w="1061"/>
        <w:gridCol w:w="75"/>
        <w:gridCol w:w="3316"/>
        <w:gridCol w:w="573"/>
        <w:gridCol w:w="17"/>
        <w:gridCol w:w="426"/>
        <w:gridCol w:w="125"/>
        <w:gridCol w:w="566"/>
        <w:gridCol w:w="9"/>
        <w:gridCol w:w="576"/>
        <w:gridCol w:w="702"/>
        <w:gridCol w:w="294"/>
      </w:tblGrid>
      <w:tr w:rsidR="009049D7" w:rsidRPr="0053096B" w:rsidTr="00015215">
        <w:trPr>
          <w:trHeight w:val="284"/>
        </w:trPr>
        <w:tc>
          <w:tcPr>
            <w:tcW w:w="10189" w:type="dxa"/>
            <w:gridSpan w:val="19"/>
            <w:tcBorders>
              <w:top w:val="single" w:sz="8" w:space="0" w:color="C0C0C0"/>
              <w:left w:val="single" w:sz="48" w:space="0" w:color="C0C0C0"/>
              <w:bottom w:val="single" w:sz="24" w:space="0" w:color="C0C0C0"/>
              <w:right w:val="single" w:sz="48" w:space="0" w:color="C0C0C0"/>
            </w:tcBorders>
            <w:shd w:val="clear" w:color="auto" w:fill="C0C0C0"/>
            <w:vAlign w:val="bottom"/>
          </w:tcPr>
          <w:p w:rsidR="009049D7" w:rsidRPr="00015215" w:rsidRDefault="009049D7" w:rsidP="00AE5858">
            <w:pPr>
              <w:pStyle w:val="Default"/>
              <w:rPr>
                <w:rFonts w:ascii="Times New Roman" w:hAnsi="Times New Roman" w:cs="Times New Roman"/>
                <w:sz w:val="20"/>
                <w:szCs w:val="20"/>
              </w:rPr>
            </w:pPr>
            <w:r w:rsidRPr="00015215">
              <w:rPr>
                <w:rFonts w:ascii="Times New Roman" w:hAnsi="Times New Roman" w:cs="Times New Roman"/>
                <w:b/>
                <w:sz w:val="20"/>
                <w:szCs w:val="20"/>
              </w:rPr>
              <w:t>Adres van de audit</w:t>
            </w:r>
          </w:p>
        </w:tc>
      </w:tr>
      <w:tr w:rsidR="009049D7" w:rsidRPr="0053096B" w:rsidTr="00015215">
        <w:tc>
          <w:tcPr>
            <w:tcW w:w="1664" w:type="dxa"/>
            <w:gridSpan w:val="4"/>
            <w:tcBorders>
              <w:top w:val="single" w:sz="24" w:space="0" w:color="C0C0C0"/>
              <w:left w:val="single" w:sz="48"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straat</w:t>
            </w:r>
          </w:p>
        </w:tc>
        <w:tc>
          <w:tcPr>
            <w:tcW w:w="5237" w:type="dxa"/>
            <w:gridSpan w:val="6"/>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016" w:type="dxa"/>
            <w:gridSpan w:val="3"/>
            <w:tcBorders>
              <w:top w:val="single" w:sz="24" w:space="0" w:color="C0C0C0"/>
              <w:left w:val="single" w:sz="24"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nummer</w:t>
            </w:r>
          </w:p>
        </w:tc>
        <w:tc>
          <w:tcPr>
            <w:tcW w:w="700" w:type="dxa"/>
            <w:gridSpan w:val="3"/>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576" w:type="dxa"/>
            <w:tcBorders>
              <w:top w:val="single" w:sz="24" w:space="0" w:color="C0C0C0"/>
              <w:left w:val="single" w:sz="24"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bus</w:t>
            </w:r>
          </w:p>
        </w:tc>
        <w:tc>
          <w:tcPr>
            <w:tcW w:w="702" w:type="dxa"/>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vMerge w:val="restart"/>
            <w:tcBorders>
              <w:top w:val="single" w:sz="24" w:space="0" w:color="C0C0C0"/>
              <w:left w:val="single" w:sz="24" w:space="0" w:color="C0C0C0"/>
              <w:bottom w:val="nil"/>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shd w:val="clear" w:color="auto" w:fill="C0C0C0"/>
              </w:rPr>
              <w:t xml:space="preserve"> </w:t>
            </w:r>
            <w:r w:rsidRPr="00015215">
              <w:rPr>
                <w:rFonts w:ascii="Times New Roman" w:hAnsi="Times New Roman" w:cs="Times New Roman"/>
                <w:sz w:val="20"/>
                <w:szCs w:val="20"/>
              </w:rPr>
              <w:t xml:space="preserve"> </w:t>
            </w:r>
          </w:p>
        </w:tc>
      </w:tr>
      <w:tr w:rsidR="009049D7" w:rsidRPr="0053096B" w:rsidTr="00015215">
        <w:tc>
          <w:tcPr>
            <w:tcW w:w="1664" w:type="dxa"/>
            <w:gridSpan w:val="4"/>
            <w:tcBorders>
              <w:top w:val="single" w:sz="24" w:space="0" w:color="C0C0C0"/>
              <w:left w:val="single" w:sz="48"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postnummer</w:t>
            </w:r>
          </w:p>
        </w:tc>
        <w:tc>
          <w:tcPr>
            <w:tcW w:w="785" w:type="dxa"/>
            <w:gridSpan w:val="3"/>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136" w:type="dxa"/>
            <w:gridSpan w:val="2"/>
            <w:tcBorders>
              <w:top w:val="nil"/>
              <w:left w:val="single" w:sz="24"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gemeente</w:t>
            </w:r>
          </w:p>
        </w:tc>
        <w:tc>
          <w:tcPr>
            <w:tcW w:w="6310" w:type="dxa"/>
            <w:gridSpan w:val="9"/>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vMerge/>
            <w:tcBorders>
              <w:top w:val="nil"/>
              <w:left w:val="single" w:sz="24" w:space="0" w:color="C0C0C0"/>
              <w:bottom w:val="nil"/>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rPr>
          <w:trHeight w:val="454"/>
        </w:trPr>
        <w:tc>
          <w:tcPr>
            <w:tcW w:w="9895" w:type="dxa"/>
            <w:gridSpan w:val="18"/>
            <w:tcBorders>
              <w:top w:val="nil"/>
              <w:left w:val="single" w:sz="48" w:space="0" w:color="C0C0C0"/>
              <w:bottom w:val="single" w:sz="24" w:space="0" w:color="C0C0C0"/>
              <w:right w:val="single" w:sz="24" w:space="0" w:color="C0C0C0"/>
            </w:tcBorders>
            <w:shd w:val="clear" w:color="auto" w:fill="C0C0C0"/>
            <w:vAlign w:val="bottom"/>
          </w:tcPr>
          <w:p w:rsidR="009049D7" w:rsidRPr="00015215" w:rsidRDefault="009049D7" w:rsidP="00AE5858">
            <w:pPr>
              <w:pStyle w:val="Default"/>
              <w:rPr>
                <w:rFonts w:ascii="Times New Roman" w:hAnsi="Times New Roman" w:cs="Times New Roman"/>
                <w:sz w:val="20"/>
                <w:szCs w:val="20"/>
              </w:rPr>
            </w:pPr>
            <w:r w:rsidRPr="00015215">
              <w:rPr>
                <w:rFonts w:ascii="Times New Roman" w:hAnsi="Times New Roman" w:cs="Times New Roman"/>
                <w:b/>
                <w:sz w:val="20"/>
                <w:szCs w:val="20"/>
              </w:rPr>
              <w:t>Gegevens bewoner</w:t>
            </w:r>
          </w:p>
        </w:tc>
        <w:tc>
          <w:tcPr>
            <w:tcW w:w="294" w:type="dxa"/>
            <w:vMerge/>
            <w:tcBorders>
              <w:top w:val="nil"/>
              <w:left w:val="single" w:sz="24" w:space="0" w:color="C0C0C0"/>
              <w:bottom w:val="nil"/>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c>
          <w:tcPr>
            <w:tcW w:w="2310" w:type="dxa"/>
            <w:gridSpan w:val="6"/>
            <w:tcBorders>
              <w:top w:val="single" w:sz="24" w:space="0" w:color="C0C0C0"/>
              <w:left w:val="single" w:sz="48"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voor- en achternaam</w:t>
            </w:r>
          </w:p>
        </w:tc>
        <w:tc>
          <w:tcPr>
            <w:tcW w:w="5181" w:type="dxa"/>
            <w:gridSpan w:val="6"/>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551" w:type="dxa"/>
            <w:gridSpan w:val="2"/>
            <w:tcBorders>
              <w:top w:val="single" w:sz="24" w:space="0" w:color="C0C0C0"/>
              <w:left w:val="single" w:sz="24"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tel.</w:t>
            </w:r>
          </w:p>
        </w:tc>
        <w:tc>
          <w:tcPr>
            <w:tcW w:w="1853" w:type="dxa"/>
            <w:gridSpan w:val="4"/>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vMerge/>
            <w:tcBorders>
              <w:top w:val="nil"/>
              <w:left w:val="single" w:sz="24" w:space="0" w:color="C0C0C0"/>
              <w:bottom w:val="single" w:sz="24"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rPr>
          <w:trHeight w:hRule="exact" w:val="113"/>
        </w:trPr>
        <w:tc>
          <w:tcPr>
            <w:tcW w:w="250" w:type="dxa"/>
            <w:tcBorders>
              <w:top w:val="nil"/>
              <w:left w:val="single" w:sz="48" w:space="0" w:color="C0C0C0"/>
              <w:bottom w:val="single" w:sz="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c>
          <w:tcPr>
            <w:tcW w:w="9645" w:type="dxa"/>
            <w:gridSpan w:val="17"/>
            <w:tcBorders>
              <w:top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tcBorders>
              <w:top w:val="single" w:sz="24" w:space="0" w:color="C0C0C0"/>
              <w:left w:val="single" w:sz="24" w:space="0" w:color="C0C0C0"/>
              <w:bottom w:val="single" w:sz="12"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rPr>
          <w:trHeight w:hRule="exact" w:val="680"/>
        </w:trPr>
        <w:tc>
          <w:tcPr>
            <w:tcW w:w="9895" w:type="dxa"/>
            <w:gridSpan w:val="18"/>
            <w:tcBorders>
              <w:top w:val="nil"/>
              <w:left w:val="single" w:sz="48" w:space="0" w:color="C0C0C0"/>
              <w:bottom w:val="nil"/>
              <w:right w:val="single" w:sz="24" w:space="0" w:color="C0C0C0"/>
            </w:tcBorders>
            <w:shd w:val="clear" w:color="auto" w:fill="C0C0C0"/>
            <w:vAlign w:val="center"/>
          </w:tcPr>
          <w:p w:rsidR="009049D7" w:rsidRPr="00015215" w:rsidRDefault="009049D7" w:rsidP="00BE7272">
            <w:pPr>
              <w:pStyle w:val="Default"/>
              <w:rPr>
                <w:rFonts w:ascii="Times New Roman" w:hAnsi="Times New Roman" w:cs="Times New Roman"/>
                <w:b/>
                <w:sz w:val="20"/>
                <w:szCs w:val="20"/>
              </w:rPr>
            </w:pPr>
            <w:r w:rsidRPr="00015215">
              <w:rPr>
                <w:rFonts w:ascii="Times New Roman" w:hAnsi="Times New Roman" w:cs="Times New Roman"/>
                <w:b/>
                <w:sz w:val="20"/>
                <w:szCs w:val="20"/>
              </w:rPr>
              <w:t>Gegevens eigenaar</w:t>
            </w:r>
          </w:p>
          <w:p w:rsidR="009049D7" w:rsidRPr="00015215" w:rsidRDefault="009049D7" w:rsidP="00BE7272">
            <w:pPr>
              <w:pStyle w:val="Default"/>
              <w:rPr>
                <w:rFonts w:ascii="Times New Roman" w:hAnsi="Times New Roman" w:cs="Times New Roman"/>
                <w:sz w:val="20"/>
                <w:szCs w:val="20"/>
              </w:rPr>
            </w:pPr>
            <w:r w:rsidRPr="00015215">
              <w:rPr>
                <w:rFonts w:ascii="Times New Roman" w:hAnsi="Times New Roman" w:cs="Times New Roman"/>
                <w:i/>
                <w:sz w:val="20"/>
                <w:szCs w:val="20"/>
              </w:rPr>
              <w:t>U hoeft deze gegevens alleen in te vullen als de eigenaar niet op het adres van de audit woont</w:t>
            </w:r>
          </w:p>
        </w:tc>
        <w:tc>
          <w:tcPr>
            <w:tcW w:w="294" w:type="dxa"/>
            <w:tcBorders>
              <w:top w:val="nil"/>
              <w:left w:val="single" w:sz="24" w:space="0" w:color="C0C0C0"/>
              <w:bottom w:val="single" w:sz="24" w:space="0" w:color="C0C0C0"/>
              <w:right w:val="single" w:sz="48" w:space="0" w:color="C0C0C0"/>
            </w:tcBorders>
            <w:shd w:val="clear" w:color="auto" w:fill="C0C0C0"/>
            <w:vAlign w:val="center"/>
          </w:tcPr>
          <w:p w:rsidR="009049D7" w:rsidRPr="00015215" w:rsidRDefault="009049D7">
            <w:pPr>
              <w:rPr>
                <w:color w:val="000000"/>
                <w:sz w:val="20"/>
                <w:szCs w:val="20"/>
              </w:rPr>
            </w:pPr>
          </w:p>
          <w:p w:rsidR="009049D7" w:rsidRPr="00015215" w:rsidRDefault="009049D7" w:rsidP="00A2398B">
            <w:pPr>
              <w:pStyle w:val="Default"/>
              <w:rPr>
                <w:rFonts w:ascii="Times New Roman" w:hAnsi="Times New Roman" w:cs="Times New Roman"/>
                <w:sz w:val="20"/>
                <w:szCs w:val="20"/>
              </w:rPr>
            </w:pPr>
          </w:p>
        </w:tc>
      </w:tr>
      <w:tr w:rsidR="009049D7" w:rsidRPr="0053096B" w:rsidTr="00015215">
        <w:tc>
          <w:tcPr>
            <w:tcW w:w="2310" w:type="dxa"/>
            <w:gridSpan w:val="6"/>
            <w:tcBorders>
              <w:top w:val="single" w:sz="24" w:space="0" w:color="C0C0C0"/>
              <w:left w:val="single" w:sz="48"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voor- en achternaam</w:t>
            </w:r>
          </w:p>
        </w:tc>
        <w:tc>
          <w:tcPr>
            <w:tcW w:w="7585" w:type="dxa"/>
            <w:gridSpan w:val="12"/>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tcBorders>
              <w:top w:val="single" w:sz="24" w:space="0" w:color="C0C0C0"/>
              <w:left w:val="single" w:sz="24" w:space="0" w:color="C0C0C0"/>
              <w:bottom w:val="single" w:sz="24"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c>
          <w:tcPr>
            <w:tcW w:w="816" w:type="dxa"/>
            <w:gridSpan w:val="2"/>
            <w:tcBorders>
              <w:top w:val="single" w:sz="24" w:space="0" w:color="C0C0C0"/>
              <w:left w:val="single" w:sz="48"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straat</w:t>
            </w:r>
          </w:p>
        </w:tc>
        <w:tc>
          <w:tcPr>
            <w:tcW w:w="6085" w:type="dxa"/>
            <w:gridSpan w:val="8"/>
            <w:tcBorders>
              <w:top w:val="single" w:sz="24" w:space="0" w:color="C0C0C0"/>
              <w:left w:val="single" w:sz="24" w:space="0" w:color="C0C0C0"/>
              <w:bottom w:val="single" w:sz="24" w:space="0" w:color="C0C0C0"/>
              <w:right w:val="single" w:sz="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016" w:type="dxa"/>
            <w:gridSpan w:val="3"/>
            <w:tcBorders>
              <w:top w:val="single" w:sz="24" w:space="0" w:color="C0C0C0"/>
              <w:bottom w:val="single" w:sz="24" w:space="0" w:color="C0C0C0"/>
              <w:right w:val="single" w:sz="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nummer</w:t>
            </w:r>
          </w:p>
        </w:tc>
        <w:tc>
          <w:tcPr>
            <w:tcW w:w="691" w:type="dxa"/>
            <w:gridSpan w:val="2"/>
            <w:tcBorders>
              <w:top w:val="single" w:sz="24" w:space="0" w:color="C0C0C0"/>
              <w:bottom w:val="single" w:sz="24" w:space="0" w:color="C0C0C0"/>
              <w:right w:val="single" w:sz="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585" w:type="dxa"/>
            <w:gridSpan w:val="2"/>
            <w:tcBorders>
              <w:top w:val="single" w:sz="24" w:space="0" w:color="C0C0C0"/>
              <w:left w:val="single" w:sz="4" w:space="0" w:color="C0C0C0"/>
              <w:bottom w:val="single" w:sz="24"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bus</w:t>
            </w:r>
          </w:p>
        </w:tc>
        <w:tc>
          <w:tcPr>
            <w:tcW w:w="702" w:type="dxa"/>
            <w:tcBorders>
              <w:top w:val="single" w:sz="24" w:space="0" w:color="C0C0C0"/>
              <w:left w:val="single" w:sz="24" w:space="0" w:color="C0C0C0"/>
              <w:bottom w:val="single" w:sz="24"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tcBorders>
              <w:top w:val="single" w:sz="24" w:space="0" w:color="C0C0C0"/>
              <w:left w:val="single" w:sz="24" w:space="0" w:color="C0C0C0"/>
              <w:bottom w:val="single" w:sz="24"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r w:rsidR="009049D7" w:rsidRPr="0053096B" w:rsidTr="00015215">
        <w:tc>
          <w:tcPr>
            <w:tcW w:w="1526" w:type="dxa"/>
            <w:gridSpan w:val="3"/>
            <w:tcBorders>
              <w:top w:val="single" w:sz="24" w:space="0" w:color="C0C0C0"/>
              <w:left w:val="single" w:sz="48" w:space="0" w:color="C0C0C0"/>
              <w:bottom w:val="single" w:sz="48"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postnummer</w:t>
            </w:r>
          </w:p>
        </w:tc>
        <w:tc>
          <w:tcPr>
            <w:tcW w:w="709" w:type="dxa"/>
            <w:gridSpan w:val="2"/>
            <w:tcBorders>
              <w:top w:val="single" w:sz="24" w:space="0" w:color="C0C0C0"/>
              <w:left w:val="single" w:sz="24" w:space="0" w:color="C0C0C0"/>
              <w:bottom w:val="single" w:sz="48"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275" w:type="dxa"/>
            <w:gridSpan w:val="3"/>
            <w:tcBorders>
              <w:top w:val="single" w:sz="24" w:space="0" w:color="C0C0C0"/>
              <w:left w:val="single" w:sz="24" w:space="0" w:color="C0C0C0"/>
              <w:bottom w:val="single" w:sz="48" w:space="0" w:color="C0C0C0"/>
              <w:right w:val="single" w:sz="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gemeente</w:t>
            </w:r>
          </w:p>
        </w:tc>
        <w:tc>
          <w:tcPr>
            <w:tcW w:w="3964" w:type="dxa"/>
            <w:gridSpan w:val="3"/>
            <w:tcBorders>
              <w:top w:val="single" w:sz="24" w:space="0" w:color="C0C0C0"/>
              <w:bottom w:val="single" w:sz="48" w:space="0" w:color="C0C0C0"/>
              <w:right w:val="single" w:sz="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568" w:type="dxa"/>
            <w:gridSpan w:val="3"/>
            <w:tcBorders>
              <w:top w:val="single" w:sz="24" w:space="0" w:color="C0C0C0"/>
              <w:left w:val="single" w:sz="4" w:space="0" w:color="C0C0C0"/>
              <w:bottom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tel.</w:t>
            </w:r>
          </w:p>
        </w:tc>
        <w:tc>
          <w:tcPr>
            <w:tcW w:w="1853" w:type="dxa"/>
            <w:gridSpan w:val="4"/>
            <w:tcBorders>
              <w:top w:val="single" w:sz="24" w:space="0" w:color="C0C0C0"/>
              <w:left w:val="single" w:sz="4" w:space="0" w:color="C0C0C0"/>
              <w:bottom w:val="single" w:sz="48"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tcBorders>
              <w:top w:val="single" w:sz="24" w:space="0" w:color="C0C0C0"/>
              <w:left w:val="single" w:sz="24" w:space="0" w:color="C0C0C0"/>
              <w:bottom w:val="single" w:sz="48"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p>
        </w:tc>
      </w:tr>
    </w:tbl>
    <w:p w:rsidR="009049D7" w:rsidRPr="00184B99" w:rsidRDefault="009049D7" w:rsidP="00AE5858">
      <w:pPr>
        <w:pStyle w:val="Default"/>
        <w:tabs>
          <w:tab w:val="left" w:pos="4125"/>
        </w:tabs>
        <w:jc w:val="both"/>
        <w:rPr>
          <w:rFonts w:ascii="Times New Roman" w:hAnsi="Times New Roman" w:cs="Times New Roman"/>
          <w:sz w:val="8"/>
          <w:szCs w:val="8"/>
        </w:rPr>
      </w:pPr>
    </w:p>
    <w:tbl>
      <w:tblPr>
        <w:tblW w:w="10189" w:type="dxa"/>
        <w:tblBorders>
          <w:top w:val="single" w:sz="4" w:space="0" w:color="C0C0C0"/>
          <w:left w:val="single" w:sz="4" w:space="0" w:color="C0C0C0"/>
          <w:bottom w:val="single" w:sz="4" w:space="0" w:color="C0C0C0"/>
          <w:right w:val="single" w:sz="4" w:space="0" w:color="C0C0C0"/>
        </w:tblBorders>
        <w:tblLayout w:type="fixed"/>
        <w:tblLook w:val="01E0"/>
      </w:tblPr>
      <w:tblGrid>
        <w:gridCol w:w="1242"/>
        <w:gridCol w:w="709"/>
        <w:gridCol w:w="709"/>
        <w:gridCol w:w="1417"/>
        <w:gridCol w:w="1560"/>
        <w:gridCol w:w="1417"/>
        <w:gridCol w:w="1418"/>
        <w:gridCol w:w="1423"/>
        <w:gridCol w:w="294"/>
      </w:tblGrid>
      <w:tr w:rsidR="009049D7" w:rsidRPr="0053096B" w:rsidTr="00015215">
        <w:trPr>
          <w:trHeight w:val="284"/>
        </w:trPr>
        <w:tc>
          <w:tcPr>
            <w:tcW w:w="10189" w:type="dxa"/>
            <w:gridSpan w:val="9"/>
            <w:tcBorders>
              <w:top w:val="single" w:sz="8" w:space="0" w:color="C0C0C0"/>
              <w:left w:val="single" w:sz="48" w:space="0" w:color="C0C0C0"/>
              <w:bottom w:val="single" w:sz="8" w:space="0" w:color="C0C0C0"/>
              <w:right w:val="single" w:sz="48" w:space="0" w:color="C0C0C0"/>
            </w:tcBorders>
            <w:shd w:val="clear" w:color="auto" w:fill="C0C0C0"/>
            <w:vAlign w:val="bottom"/>
          </w:tcPr>
          <w:p w:rsidR="009049D7" w:rsidRPr="00015215" w:rsidRDefault="009049D7" w:rsidP="008F3F98">
            <w:pPr>
              <w:pStyle w:val="Default"/>
              <w:rPr>
                <w:rFonts w:ascii="Times New Roman" w:hAnsi="Times New Roman" w:cs="Times New Roman"/>
                <w:sz w:val="20"/>
                <w:szCs w:val="20"/>
              </w:rPr>
            </w:pPr>
            <w:r w:rsidRPr="00015215">
              <w:rPr>
                <w:rFonts w:ascii="Times New Roman" w:hAnsi="Times New Roman" w:cs="Times New Roman"/>
                <w:b/>
                <w:sz w:val="20"/>
                <w:szCs w:val="20"/>
              </w:rPr>
              <w:t xml:space="preserve">Ketelgegevens </w:t>
            </w:r>
          </w:p>
        </w:tc>
      </w:tr>
      <w:tr w:rsidR="009049D7" w:rsidRPr="0053096B" w:rsidTr="00015215">
        <w:tc>
          <w:tcPr>
            <w:tcW w:w="1242" w:type="dxa"/>
            <w:tcBorders>
              <w:top w:val="single" w:sz="24" w:space="0" w:color="C0C0C0"/>
              <w:left w:val="single" w:sz="48" w:space="0" w:color="C0C0C0"/>
              <w:bottom w:val="single" w:sz="48" w:space="0" w:color="C0C0C0"/>
              <w:right w:val="single" w:sz="24"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bouwjaar</w:t>
            </w:r>
          </w:p>
        </w:tc>
        <w:tc>
          <w:tcPr>
            <w:tcW w:w="709" w:type="dxa"/>
            <w:tcBorders>
              <w:top w:val="single" w:sz="24" w:space="0" w:color="C0C0C0"/>
              <w:left w:val="single" w:sz="24" w:space="0" w:color="C0C0C0"/>
              <w:bottom w:val="single" w:sz="48"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709" w:type="dxa"/>
            <w:tcBorders>
              <w:top w:val="single" w:sz="24" w:space="0" w:color="C0C0C0"/>
              <w:left w:val="single" w:sz="24" w:space="0" w:color="C0C0C0"/>
              <w:bottom w:val="single" w:sz="48" w:space="0" w:color="C0C0C0"/>
              <w:right w:val="single" w:sz="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type</w:t>
            </w:r>
          </w:p>
        </w:tc>
        <w:tc>
          <w:tcPr>
            <w:tcW w:w="1417" w:type="dxa"/>
            <w:tcBorders>
              <w:top w:val="single" w:sz="24" w:space="0" w:color="C0C0C0"/>
              <w:left w:val="single" w:sz="8" w:space="0" w:color="C0C0C0"/>
              <w:bottom w:val="single" w:sz="48" w:space="0" w:color="C0C0C0"/>
              <w:right w:val="single" w:sz="8"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560"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serienummer</w:t>
            </w:r>
          </w:p>
        </w:tc>
        <w:tc>
          <w:tcPr>
            <w:tcW w:w="1417" w:type="dxa"/>
            <w:tcBorders>
              <w:top w:val="single" w:sz="24" w:space="0" w:color="C0C0C0"/>
              <w:left w:val="single" w:sz="8" w:space="0" w:color="C0C0C0"/>
              <w:bottom w:val="single" w:sz="48" w:space="0" w:color="C0C0C0"/>
              <w:right w:val="single" w:sz="8"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1418"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rPr>
              <w:t>brandertype</w:t>
            </w:r>
          </w:p>
        </w:tc>
        <w:tc>
          <w:tcPr>
            <w:tcW w:w="1423" w:type="dxa"/>
            <w:tcBorders>
              <w:top w:val="single" w:sz="24" w:space="0" w:color="C0C0C0"/>
              <w:left w:val="single" w:sz="8" w:space="0" w:color="C0C0C0"/>
              <w:bottom w:val="single" w:sz="48" w:space="0" w:color="C0C0C0"/>
              <w:right w:val="single" w:sz="24" w:space="0" w:color="C0C0C0"/>
            </w:tcBorders>
          </w:tcPr>
          <w:p w:rsidR="009049D7" w:rsidRPr="00015215" w:rsidRDefault="009049D7" w:rsidP="00015215">
            <w:pPr>
              <w:pStyle w:val="Default"/>
              <w:jc w:val="both"/>
              <w:rPr>
                <w:rFonts w:ascii="Times New Roman" w:hAnsi="Times New Roman" w:cs="Times New Roman"/>
                <w:sz w:val="20"/>
                <w:szCs w:val="20"/>
              </w:rPr>
            </w:pPr>
          </w:p>
        </w:tc>
        <w:tc>
          <w:tcPr>
            <w:tcW w:w="294" w:type="dxa"/>
            <w:tcBorders>
              <w:top w:val="single" w:sz="24" w:space="0" w:color="C0C0C0"/>
              <w:left w:val="single" w:sz="24" w:space="0" w:color="C0C0C0"/>
              <w:bottom w:val="single" w:sz="48" w:space="0" w:color="C0C0C0"/>
              <w:right w:val="single" w:sz="48" w:space="0" w:color="C0C0C0"/>
            </w:tcBorders>
            <w:shd w:val="clear" w:color="auto" w:fill="C0C0C0"/>
          </w:tcPr>
          <w:p w:rsidR="009049D7" w:rsidRPr="00015215" w:rsidRDefault="009049D7" w:rsidP="00015215">
            <w:pPr>
              <w:pStyle w:val="Default"/>
              <w:jc w:val="both"/>
              <w:rPr>
                <w:rFonts w:ascii="Times New Roman" w:hAnsi="Times New Roman" w:cs="Times New Roman"/>
                <w:sz w:val="20"/>
                <w:szCs w:val="20"/>
              </w:rPr>
            </w:pPr>
            <w:r w:rsidRPr="00015215">
              <w:rPr>
                <w:rFonts w:ascii="Times New Roman" w:hAnsi="Times New Roman" w:cs="Times New Roman"/>
                <w:sz w:val="20"/>
                <w:szCs w:val="20"/>
                <w:shd w:val="clear" w:color="auto" w:fill="C0C0C0"/>
              </w:rPr>
              <w:t xml:space="preserve"> </w:t>
            </w:r>
            <w:r w:rsidRPr="00015215">
              <w:rPr>
                <w:rFonts w:ascii="Times New Roman" w:hAnsi="Times New Roman" w:cs="Times New Roman"/>
                <w:sz w:val="20"/>
                <w:szCs w:val="20"/>
              </w:rPr>
              <w:t xml:space="preserve"> </w:t>
            </w:r>
          </w:p>
        </w:tc>
      </w:tr>
    </w:tbl>
    <w:p w:rsidR="009049D7" w:rsidRPr="00D02897" w:rsidRDefault="009049D7" w:rsidP="00AE5858">
      <w:pPr>
        <w:pStyle w:val="Default"/>
        <w:tabs>
          <w:tab w:val="left" w:pos="4125"/>
        </w:tabs>
        <w:jc w:val="both"/>
        <w:rPr>
          <w:rFonts w:ascii="Times New Roman" w:hAnsi="Times New Roman" w:cs="Times New Roman"/>
          <w:sz w:val="8"/>
          <w:szCs w:val="8"/>
        </w:rPr>
      </w:pPr>
      <w:r>
        <w:rPr>
          <w:rFonts w:ascii="Times New Roman" w:hAnsi="Times New Roman" w:cs="Times New Roman"/>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134"/>
        <w:gridCol w:w="1418"/>
        <w:gridCol w:w="1134"/>
        <w:gridCol w:w="426"/>
        <w:gridCol w:w="1700"/>
        <w:gridCol w:w="1134"/>
        <w:gridCol w:w="284"/>
      </w:tblGrid>
      <w:tr w:rsidR="009049D7" w:rsidRPr="0053096B" w:rsidTr="00015215">
        <w:trPr>
          <w:trHeight w:val="284"/>
        </w:trPr>
        <w:tc>
          <w:tcPr>
            <w:tcW w:w="2943" w:type="dxa"/>
            <w:tcBorders>
              <w:top w:val="single" w:sz="48" w:space="0" w:color="C0C0C0"/>
              <w:left w:val="single" w:sz="48" w:space="0" w:color="C0C0C0"/>
              <w:bottom w:val="single" w:sz="8" w:space="0" w:color="C0C0C0"/>
              <w:right w:val="single" w:sz="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b/>
                <w:sz w:val="20"/>
                <w:szCs w:val="20"/>
              </w:rPr>
            </w:pPr>
            <w:r w:rsidRPr="00015215">
              <w:rPr>
                <w:rFonts w:ascii="Times New Roman" w:hAnsi="Times New Roman" w:cs="Times New Roman"/>
                <w:b/>
                <w:sz w:val="20"/>
                <w:szCs w:val="20"/>
              </w:rPr>
              <w:t>Jaarlijks energieverbruik</w:t>
            </w:r>
          </w:p>
        </w:tc>
        <w:tc>
          <w:tcPr>
            <w:tcW w:w="1134" w:type="dxa"/>
            <w:tcBorders>
              <w:top w:val="single" w:sz="8" w:space="0" w:color="C0C0C0"/>
              <w:left w:val="single" w:sz="8" w:space="0" w:color="C0C0C0"/>
              <w:bottom w:val="single" w:sz="24" w:space="0" w:color="C0C0C0"/>
              <w:right w:val="single" w:sz="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sz w:val="20"/>
                <w:szCs w:val="20"/>
              </w:rPr>
              <w:t>gas</w:t>
            </w:r>
          </w:p>
        </w:tc>
        <w:tc>
          <w:tcPr>
            <w:tcW w:w="1418" w:type="dxa"/>
            <w:tcBorders>
              <w:top w:val="single" w:sz="48" w:space="0" w:color="C0C0C0"/>
              <w:left w:val="single" w:sz="8" w:space="0" w:color="C0C0C0"/>
              <w:bottom w:val="single" w:sz="24" w:space="0" w:color="C0C0C0"/>
              <w:right w:val="single" w:sz="8" w:space="0" w:color="C0C0C0"/>
            </w:tcBorders>
            <w:vAlign w:val="bottom"/>
          </w:tcPr>
          <w:p w:rsidR="009049D7" w:rsidRPr="00015215" w:rsidRDefault="009049D7" w:rsidP="00015215">
            <w:pPr>
              <w:pStyle w:val="Default"/>
              <w:tabs>
                <w:tab w:val="left" w:pos="4125"/>
              </w:tabs>
              <w:rPr>
                <w:rFonts w:ascii="Times New Roman" w:hAnsi="Times New Roman" w:cs="Times New Roman"/>
                <w:sz w:val="20"/>
                <w:szCs w:val="20"/>
              </w:rPr>
            </w:pPr>
          </w:p>
        </w:tc>
        <w:tc>
          <w:tcPr>
            <w:tcW w:w="1134" w:type="dxa"/>
            <w:tcBorders>
              <w:top w:val="single" w:sz="48" w:space="0" w:color="C0C0C0"/>
              <w:left w:val="single" w:sz="8" w:space="0" w:color="C0C0C0"/>
              <w:bottom w:val="single" w:sz="24" w:space="0" w:color="C0C0C0"/>
              <w:right w:val="single" w:sz="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sz w:val="20"/>
                <w:szCs w:val="20"/>
              </w:rPr>
              <w:t>kWh/jaar</w:t>
            </w:r>
          </w:p>
        </w:tc>
        <w:tc>
          <w:tcPr>
            <w:tcW w:w="426" w:type="dxa"/>
            <w:tcBorders>
              <w:top w:val="single" w:sz="48" w:space="0" w:color="C0C0C0"/>
              <w:left w:val="single" w:sz="8" w:space="0" w:color="C0C0C0"/>
              <w:bottom w:val="single" w:sz="24" w:space="0" w:color="C0C0C0"/>
              <w:right w:val="single" w:sz="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sz w:val="20"/>
                <w:szCs w:val="20"/>
              </w:rPr>
              <w:t>of</w:t>
            </w:r>
          </w:p>
        </w:tc>
        <w:tc>
          <w:tcPr>
            <w:tcW w:w="1700" w:type="dxa"/>
            <w:tcBorders>
              <w:top w:val="single" w:sz="48" w:space="0" w:color="C0C0C0"/>
              <w:left w:val="single" w:sz="8" w:space="0" w:color="C0C0C0"/>
              <w:bottom w:val="single" w:sz="24" w:space="0" w:color="C0C0C0"/>
              <w:right w:val="single" w:sz="8" w:space="0" w:color="C0C0C0"/>
            </w:tcBorders>
            <w:vAlign w:val="bottom"/>
          </w:tcPr>
          <w:p w:rsidR="009049D7" w:rsidRPr="00015215" w:rsidRDefault="009049D7" w:rsidP="00015215">
            <w:pPr>
              <w:pStyle w:val="Default"/>
              <w:tabs>
                <w:tab w:val="left" w:pos="4125"/>
              </w:tabs>
              <w:rPr>
                <w:rFonts w:ascii="Times New Roman" w:hAnsi="Times New Roman" w:cs="Times New Roman"/>
                <w:sz w:val="20"/>
                <w:szCs w:val="20"/>
              </w:rPr>
            </w:pPr>
          </w:p>
        </w:tc>
        <w:tc>
          <w:tcPr>
            <w:tcW w:w="1134" w:type="dxa"/>
            <w:tcBorders>
              <w:top w:val="single" w:sz="48" w:space="0" w:color="C0C0C0"/>
              <w:left w:val="single" w:sz="8" w:space="0" w:color="C0C0C0"/>
              <w:bottom w:val="single" w:sz="24" w:space="0" w:color="C0C0C0"/>
              <w:right w:val="single" w:sz="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sz w:val="20"/>
                <w:szCs w:val="20"/>
              </w:rPr>
              <w:t>m³/jaar</w:t>
            </w:r>
          </w:p>
        </w:tc>
        <w:tc>
          <w:tcPr>
            <w:tcW w:w="284" w:type="dxa"/>
            <w:tcBorders>
              <w:top w:val="single" w:sz="48" w:space="0" w:color="C0C0C0"/>
              <w:left w:val="single" w:sz="8" w:space="0" w:color="C0C0C0"/>
              <w:bottom w:val="single" w:sz="24" w:space="0" w:color="C0C0C0"/>
              <w:right w:val="single" w:sz="48" w:space="0" w:color="C0C0C0"/>
            </w:tcBorders>
            <w:shd w:val="clear" w:color="auto" w:fill="C0C0C0"/>
            <w:vAlign w:val="bottom"/>
          </w:tcPr>
          <w:p w:rsidR="009049D7" w:rsidRPr="00015215" w:rsidRDefault="009049D7" w:rsidP="00015215">
            <w:pPr>
              <w:pStyle w:val="Default"/>
              <w:tabs>
                <w:tab w:val="left" w:pos="4125"/>
              </w:tabs>
              <w:rPr>
                <w:rFonts w:ascii="Times New Roman" w:hAnsi="Times New Roman" w:cs="Times New Roman"/>
                <w:sz w:val="20"/>
                <w:szCs w:val="20"/>
              </w:rPr>
            </w:pPr>
          </w:p>
        </w:tc>
      </w:tr>
      <w:tr w:rsidR="009049D7" w:rsidRPr="0053096B" w:rsidTr="00015215">
        <w:tc>
          <w:tcPr>
            <w:tcW w:w="2943" w:type="dxa"/>
            <w:vMerge w:val="restart"/>
            <w:tcBorders>
              <w:top w:val="single" w:sz="8" w:space="0" w:color="C0C0C0"/>
              <w:left w:val="single" w:sz="4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24"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stookolie</w:t>
            </w:r>
          </w:p>
        </w:tc>
        <w:tc>
          <w:tcPr>
            <w:tcW w:w="1418" w:type="dxa"/>
            <w:tcBorders>
              <w:top w:val="single" w:sz="24" w:space="0" w:color="C0C0C0"/>
              <w:left w:val="single" w:sz="8" w:space="0" w:color="C0C0C0"/>
              <w:bottom w:val="single" w:sz="24" w:space="0" w:color="C0C0C0"/>
              <w:right w:val="single" w:sz="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24"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l/jaar</w:t>
            </w:r>
          </w:p>
        </w:tc>
        <w:tc>
          <w:tcPr>
            <w:tcW w:w="426" w:type="dxa"/>
            <w:tcBorders>
              <w:top w:val="single" w:sz="24" w:space="0" w:color="C0C0C0"/>
              <w:left w:val="single" w:sz="8" w:space="0" w:color="C0C0C0"/>
              <w:bottom w:val="single" w:sz="24"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700" w:type="dxa"/>
            <w:tcBorders>
              <w:top w:val="single" w:sz="24" w:space="0" w:color="C0C0C0"/>
              <w:left w:val="single" w:sz="8" w:space="0" w:color="C0C0C0"/>
              <w:bottom w:val="single" w:sz="24"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24"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84" w:type="dxa"/>
            <w:tcBorders>
              <w:top w:val="single" w:sz="24" w:space="0" w:color="C0C0C0"/>
              <w:left w:val="single" w:sz="8" w:space="0" w:color="C0C0C0"/>
              <w:bottom w:val="single" w:sz="24"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2943" w:type="dxa"/>
            <w:vMerge/>
            <w:tcBorders>
              <w:left w:val="single" w:sz="4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propaan</w:t>
            </w:r>
          </w:p>
        </w:tc>
        <w:tc>
          <w:tcPr>
            <w:tcW w:w="1418" w:type="dxa"/>
            <w:tcBorders>
              <w:top w:val="single" w:sz="24" w:space="0" w:color="C0C0C0"/>
              <w:left w:val="single" w:sz="8" w:space="0" w:color="C0C0C0"/>
              <w:bottom w:val="single" w:sz="48" w:space="0" w:color="C0C0C0"/>
              <w:right w:val="single" w:sz="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l/jaar</w:t>
            </w:r>
          </w:p>
        </w:tc>
        <w:tc>
          <w:tcPr>
            <w:tcW w:w="426"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of</w:t>
            </w:r>
          </w:p>
        </w:tc>
        <w:tc>
          <w:tcPr>
            <w:tcW w:w="1700" w:type="dxa"/>
            <w:tcBorders>
              <w:top w:val="single" w:sz="24" w:space="0" w:color="C0C0C0"/>
              <w:left w:val="single" w:sz="8" w:space="0" w:color="C0C0C0"/>
              <w:bottom w:val="single" w:sz="48" w:space="0" w:color="C0C0C0"/>
              <w:right w:val="single" w:sz="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1134" w:type="dxa"/>
            <w:tcBorders>
              <w:top w:val="single" w:sz="24" w:space="0" w:color="C0C0C0"/>
              <w:left w:val="single" w:sz="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kg/jaar</w:t>
            </w:r>
          </w:p>
        </w:tc>
        <w:tc>
          <w:tcPr>
            <w:tcW w:w="284" w:type="dxa"/>
            <w:tcBorders>
              <w:top w:val="single" w:sz="24" w:space="0" w:color="C0C0C0"/>
              <w:left w:val="single" w:sz="8" w:space="0" w:color="C0C0C0"/>
              <w:bottom w:val="single" w:sz="4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bl>
    <w:p w:rsidR="009049D7" w:rsidRPr="008C010C" w:rsidRDefault="009049D7" w:rsidP="00AE5858">
      <w:pPr>
        <w:pStyle w:val="Default"/>
        <w:tabs>
          <w:tab w:val="left" w:pos="4125"/>
        </w:tabs>
        <w:jc w:val="both"/>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820"/>
      </w:tblGrid>
      <w:tr w:rsidR="009049D7" w:rsidRPr="0053096B" w:rsidTr="00015215">
        <w:trPr>
          <w:trHeight w:hRule="exact" w:val="57"/>
        </w:trPr>
        <w:tc>
          <w:tcPr>
            <w:tcW w:w="5353" w:type="dxa"/>
            <w:tcBorders>
              <w:top w:val="single" w:sz="48" w:space="0" w:color="C0C0C0"/>
              <w:left w:val="single" w:sz="48" w:space="0" w:color="C0C0C0"/>
              <w:bottom w:val="single" w:sz="48" w:space="0" w:color="83D7BB"/>
              <w:right w:val="single" w:sz="8" w:space="0" w:color="C0C0C0"/>
            </w:tcBorders>
            <w:shd w:val="clear" w:color="auto" w:fill="C0C0C0"/>
            <w:vAlign w:val="center"/>
          </w:tcPr>
          <w:p w:rsidR="009049D7" w:rsidRPr="00015215" w:rsidRDefault="009049D7" w:rsidP="00015215">
            <w:pPr>
              <w:pStyle w:val="Default"/>
              <w:tabs>
                <w:tab w:val="left" w:pos="4125"/>
                <w:tab w:val="right" w:pos="6120"/>
              </w:tabs>
              <w:rPr>
                <w:rFonts w:ascii="Times New Roman" w:hAnsi="Times New Roman" w:cs="Times New Roman"/>
                <w:b/>
                <w:sz w:val="20"/>
                <w:szCs w:val="20"/>
              </w:rPr>
            </w:pPr>
          </w:p>
        </w:tc>
        <w:tc>
          <w:tcPr>
            <w:tcW w:w="4820" w:type="dxa"/>
            <w:tcBorders>
              <w:top w:val="single" w:sz="48" w:space="0" w:color="C0C0C0"/>
              <w:left w:val="single" w:sz="8" w:space="0" w:color="C0C0C0"/>
              <w:bottom w:val="single" w:sz="48" w:space="0" w:color="83D7BB"/>
              <w:right w:val="single" w:sz="48" w:space="0" w:color="C0C0C0"/>
            </w:tcBorders>
            <w:shd w:val="clear" w:color="auto" w:fill="C0C0C0"/>
            <w:vAlign w:val="center"/>
          </w:tcPr>
          <w:p w:rsidR="009049D7" w:rsidRPr="00015215" w:rsidRDefault="009049D7" w:rsidP="00015215">
            <w:pPr>
              <w:pStyle w:val="Default"/>
              <w:tabs>
                <w:tab w:val="left" w:pos="4125"/>
              </w:tabs>
              <w:jc w:val="right"/>
              <w:rPr>
                <w:rFonts w:ascii="Times New Roman" w:hAnsi="Times New Roman" w:cs="Times New Roman"/>
                <w:b/>
                <w:sz w:val="20"/>
                <w:szCs w:val="20"/>
              </w:rPr>
            </w:pPr>
          </w:p>
        </w:tc>
      </w:tr>
      <w:tr w:rsidR="009049D7" w:rsidRPr="0053096B" w:rsidTr="00015215">
        <w:trPr>
          <w:trHeight w:val="377"/>
        </w:trPr>
        <w:tc>
          <w:tcPr>
            <w:tcW w:w="5353" w:type="dxa"/>
            <w:tcBorders>
              <w:top w:val="single" w:sz="48" w:space="0" w:color="83D7BB"/>
              <w:left w:val="single" w:sz="48" w:space="0" w:color="83D7BB"/>
              <w:bottom w:val="single" w:sz="36" w:space="0" w:color="83D7BB"/>
              <w:right w:val="single" w:sz="48" w:space="0" w:color="83D7BB"/>
            </w:tcBorders>
            <w:shd w:val="clear" w:color="auto" w:fill="83D7BB"/>
            <w:vAlign w:val="center"/>
          </w:tcPr>
          <w:p w:rsidR="009049D7" w:rsidRPr="00015215" w:rsidRDefault="009049D7" w:rsidP="00015215">
            <w:pPr>
              <w:pStyle w:val="Default"/>
              <w:tabs>
                <w:tab w:val="left" w:pos="4125"/>
                <w:tab w:val="right" w:pos="6120"/>
              </w:tabs>
              <w:rPr>
                <w:rFonts w:ascii="Times New Roman" w:hAnsi="Times New Roman" w:cs="Times New Roman"/>
                <w:b/>
                <w:sz w:val="20"/>
                <w:szCs w:val="20"/>
              </w:rPr>
            </w:pPr>
            <w:r w:rsidRPr="00015215">
              <w:rPr>
                <w:rFonts w:ascii="Times New Roman" w:hAnsi="Times New Roman" w:cs="Times New Roman"/>
                <w:b/>
                <w:sz w:val="20"/>
                <w:szCs w:val="20"/>
              </w:rPr>
              <w:t>Productierendement van de bestaande installatie</w:t>
            </w:r>
            <w:r w:rsidRPr="00015215">
              <w:rPr>
                <w:rFonts w:ascii="Times New Roman" w:hAnsi="Times New Roman" w:cs="Times New Roman"/>
                <w:b/>
                <w:sz w:val="20"/>
                <w:szCs w:val="20"/>
              </w:rPr>
              <w:tab/>
            </w:r>
          </w:p>
        </w:tc>
        <w:tc>
          <w:tcPr>
            <w:tcW w:w="4820" w:type="dxa"/>
            <w:tcBorders>
              <w:top w:val="single" w:sz="48" w:space="0" w:color="83D7BB"/>
              <w:left w:val="single" w:sz="48" w:space="0" w:color="83D7BB"/>
              <w:bottom w:val="single" w:sz="36" w:space="0" w:color="83D7BB"/>
              <w:right w:val="single" w:sz="48" w:space="0" w:color="83D7BB"/>
            </w:tcBorders>
            <w:vAlign w:val="center"/>
          </w:tcPr>
          <w:p w:rsidR="009049D7" w:rsidRPr="00015215" w:rsidRDefault="009049D7" w:rsidP="00015215">
            <w:pPr>
              <w:pStyle w:val="Default"/>
              <w:tabs>
                <w:tab w:val="left" w:pos="4125"/>
              </w:tabs>
              <w:jc w:val="right"/>
              <w:rPr>
                <w:rFonts w:ascii="Times New Roman" w:hAnsi="Times New Roman" w:cs="Times New Roman"/>
                <w:b/>
                <w:sz w:val="20"/>
                <w:szCs w:val="20"/>
              </w:rPr>
            </w:pPr>
            <w:r w:rsidRPr="00015215">
              <w:rPr>
                <w:rFonts w:ascii="Times New Roman" w:hAnsi="Times New Roman" w:cs="Times New Roman"/>
                <w:b/>
                <w:sz w:val="20"/>
                <w:szCs w:val="20"/>
              </w:rPr>
              <w:t>%</w:t>
            </w:r>
          </w:p>
        </w:tc>
      </w:tr>
      <w:tr w:rsidR="009049D7" w:rsidRPr="0053096B" w:rsidTr="00015215">
        <w:trPr>
          <w:trHeight w:hRule="exact" w:val="57"/>
        </w:trPr>
        <w:tc>
          <w:tcPr>
            <w:tcW w:w="10173" w:type="dxa"/>
            <w:gridSpan w:val="2"/>
            <w:tcBorders>
              <w:top w:val="single" w:sz="36" w:space="0" w:color="83D7BB"/>
              <w:left w:val="single" w:sz="48" w:space="0" w:color="C0C0C0"/>
              <w:bottom w:val="single" w:sz="48" w:space="0" w:color="83D7BB"/>
              <w:right w:val="single" w:sz="48" w:space="0" w:color="C0C0C0"/>
            </w:tcBorders>
            <w:shd w:val="clear" w:color="auto" w:fill="C0C0C0"/>
          </w:tcPr>
          <w:p w:rsidR="009049D7" w:rsidRPr="00015215" w:rsidRDefault="009049D7" w:rsidP="00015215">
            <w:pPr>
              <w:pStyle w:val="Default"/>
              <w:tabs>
                <w:tab w:val="left" w:pos="4125"/>
              </w:tabs>
              <w:jc w:val="both"/>
              <w:rPr>
                <w:sz w:val="20"/>
                <w:szCs w:val="20"/>
              </w:rPr>
            </w:pPr>
          </w:p>
        </w:tc>
      </w:tr>
      <w:tr w:rsidR="009049D7" w:rsidRPr="0053096B" w:rsidTr="00015215">
        <w:trPr>
          <w:trHeight w:val="497"/>
        </w:trPr>
        <w:tc>
          <w:tcPr>
            <w:tcW w:w="10173" w:type="dxa"/>
            <w:gridSpan w:val="2"/>
            <w:tcBorders>
              <w:top w:val="single" w:sz="48" w:space="0" w:color="83D7BB"/>
              <w:left w:val="single" w:sz="48" w:space="0" w:color="C0C0C0"/>
              <w:bottom w:val="single" w:sz="4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noProof/>
                <w:sz w:val="20"/>
                <w:szCs w:val="20"/>
                <w:lang w:val="nl-BE" w:eastAsia="nl-BE"/>
              </w:rPr>
              <w:pict>
                <v:shape id="Afbeelding 2" o:spid="_x0000_i1028" type="#_x0000_t75" style="width:490.5pt;height:27pt;visibility:visible">
                  <v:imagedata r:id="rId6" o:title=""/>
                </v:shape>
              </w:pict>
            </w:r>
          </w:p>
        </w:tc>
      </w:tr>
    </w:tbl>
    <w:p w:rsidR="009049D7" w:rsidRPr="008C010C" w:rsidRDefault="009049D7" w:rsidP="00AE5858">
      <w:pPr>
        <w:pStyle w:val="Default"/>
        <w:tabs>
          <w:tab w:val="left" w:pos="4125"/>
        </w:tabs>
        <w:jc w:val="both"/>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3018"/>
        <w:gridCol w:w="1134"/>
        <w:gridCol w:w="2552"/>
        <w:gridCol w:w="2693"/>
        <w:gridCol w:w="299"/>
      </w:tblGrid>
      <w:tr w:rsidR="009049D7" w:rsidRPr="0053096B" w:rsidTr="00015215">
        <w:trPr>
          <w:trHeight w:val="352"/>
        </w:trPr>
        <w:tc>
          <w:tcPr>
            <w:tcW w:w="3510" w:type="dxa"/>
            <w:gridSpan w:val="2"/>
            <w:tcBorders>
              <w:top w:val="single" w:sz="8" w:space="0" w:color="C0C0C0"/>
              <w:left w:val="single" w:sz="48" w:space="0" w:color="C0C0C0"/>
              <w:right w:val="single" w:sz="8" w:space="0" w:color="C0C0C0"/>
            </w:tcBorders>
            <w:shd w:val="clear" w:color="auto" w:fill="C0C0C0"/>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b/>
                <w:sz w:val="20"/>
                <w:szCs w:val="20"/>
              </w:rPr>
              <w:t>Aanbevelingen voor de klant</w:t>
            </w:r>
          </w:p>
        </w:tc>
        <w:tc>
          <w:tcPr>
            <w:tcW w:w="6678" w:type="dxa"/>
            <w:gridSpan w:val="4"/>
            <w:tcBorders>
              <w:top w:val="single" w:sz="8" w:space="0" w:color="C0C0C0"/>
              <w:left w:val="single" w:sz="8" w:space="0" w:color="C0C0C0"/>
              <w:right w:val="single" w:sz="48" w:space="0" w:color="C0C0C0"/>
            </w:tcBorders>
            <w:shd w:val="clear" w:color="auto" w:fill="C0C0C0"/>
          </w:tcPr>
          <w:p w:rsidR="009049D7" w:rsidRPr="00015215" w:rsidRDefault="009049D7" w:rsidP="00015215">
            <w:pPr>
              <w:pStyle w:val="Default"/>
              <w:tabs>
                <w:tab w:val="left" w:pos="4125"/>
              </w:tabs>
              <w:rPr>
                <w:rFonts w:ascii="Times New Roman" w:hAnsi="Times New Roman" w:cs="Times New Roman"/>
                <w:sz w:val="20"/>
                <w:szCs w:val="20"/>
              </w:rPr>
            </w:pPr>
            <w:r w:rsidRPr="00015215">
              <w:rPr>
                <w:rFonts w:ascii="Times New Roman" w:hAnsi="Times New Roman" w:cs="Times New Roman"/>
                <w:i/>
                <w:sz w:val="20"/>
                <w:szCs w:val="20"/>
              </w:rPr>
              <w:t>Kruis alle aanbevelingen aan die van toepassing zijn</w:t>
            </w:r>
          </w:p>
        </w:tc>
      </w:tr>
      <w:tr w:rsidR="009049D7" w:rsidRPr="0053096B" w:rsidTr="00015215">
        <w:trPr>
          <w:trHeight w:hRule="exact" w:val="482"/>
        </w:trPr>
        <w:tc>
          <w:tcPr>
            <w:tcW w:w="492" w:type="dxa"/>
            <w:tcBorders>
              <w:top w:val="single" w:sz="8" w:space="0" w:color="C0C0C0"/>
              <w:left w:val="single" w:sz="48" w:space="0" w:color="C0C0C0"/>
            </w:tcBorders>
            <w:shd w:val="clear" w:color="auto" w:fill="C0C0C0"/>
            <w:vAlign w:val="center"/>
          </w:tcPr>
          <w:p w:rsidR="009049D7" w:rsidRPr="00015215" w:rsidRDefault="009049D7" w:rsidP="00015215">
            <w:pPr>
              <w:pStyle w:val="Default"/>
              <w:tabs>
                <w:tab w:val="left" w:pos="4125"/>
              </w:tabs>
              <w:jc w:val="center"/>
              <w:rPr>
                <w:rFonts w:ascii="Times New Roman" w:hAnsi="Times New Roman" w:cs="Times New Roman"/>
                <w:sz w:val="20"/>
                <w:szCs w:val="20"/>
              </w:rPr>
            </w:pPr>
          </w:p>
        </w:tc>
        <w:tc>
          <w:tcPr>
            <w:tcW w:w="4152" w:type="dxa"/>
            <w:gridSpan w:val="2"/>
            <w:tcBorders>
              <w:top w:val="single" w:sz="8" w:space="0" w:color="auto"/>
              <w:bottom w:val="double" w:sz="4" w:space="0" w:color="auto"/>
            </w:tcBorders>
            <w:shd w:val="clear" w:color="auto" w:fill="C0C0C0"/>
          </w:tcPr>
          <w:p w:rsidR="009049D7" w:rsidRPr="00015215" w:rsidRDefault="009049D7" w:rsidP="00015215">
            <w:pPr>
              <w:pStyle w:val="Default"/>
              <w:tabs>
                <w:tab w:val="left" w:pos="4125"/>
              </w:tabs>
              <w:jc w:val="center"/>
              <w:rPr>
                <w:rFonts w:ascii="Times New Roman" w:hAnsi="Times New Roman" w:cs="Times New Roman"/>
                <w:sz w:val="20"/>
                <w:szCs w:val="20"/>
              </w:rPr>
            </w:pPr>
            <w:r w:rsidRPr="00015215">
              <w:rPr>
                <w:rFonts w:ascii="Times New Roman" w:hAnsi="Times New Roman" w:cs="Times New Roman"/>
                <w:sz w:val="20"/>
                <w:szCs w:val="20"/>
              </w:rPr>
              <w:t>Aanbevelingen voor de klant</w:t>
            </w:r>
          </w:p>
        </w:tc>
        <w:tc>
          <w:tcPr>
            <w:tcW w:w="2552" w:type="dxa"/>
            <w:tcBorders>
              <w:top w:val="single" w:sz="8" w:space="0" w:color="auto"/>
              <w:bottom w:val="double" w:sz="4" w:space="0" w:color="auto"/>
            </w:tcBorders>
            <w:shd w:val="clear" w:color="auto" w:fill="C0C0C0"/>
          </w:tcPr>
          <w:p w:rsidR="009049D7" w:rsidRPr="00015215" w:rsidRDefault="009049D7" w:rsidP="00015215">
            <w:pPr>
              <w:pStyle w:val="Default"/>
              <w:tabs>
                <w:tab w:val="left" w:pos="4125"/>
              </w:tabs>
              <w:jc w:val="center"/>
              <w:rPr>
                <w:rFonts w:ascii="Times New Roman" w:hAnsi="Times New Roman" w:cs="Times New Roman"/>
                <w:sz w:val="20"/>
                <w:szCs w:val="20"/>
              </w:rPr>
            </w:pPr>
            <w:r w:rsidRPr="00015215">
              <w:rPr>
                <w:rFonts w:ascii="Times New Roman" w:hAnsi="Times New Roman" w:cs="Times New Roman"/>
                <w:sz w:val="20"/>
                <w:szCs w:val="20"/>
              </w:rPr>
              <w:t>geschatte jaarlijkse energiebesparing in euro</w:t>
            </w:r>
          </w:p>
        </w:tc>
        <w:tc>
          <w:tcPr>
            <w:tcW w:w="2693" w:type="dxa"/>
            <w:tcBorders>
              <w:top w:val="single" w:sz="8" w:space="0" w:color="auto"/>
              <w:bottom w:val="double" w:sz="4" w:space="0" w:color="auto"/>
            </w:tcBorders>
            <w:shd w:val="clear" w:color="auto" w:fill="C0C0C0"/>
          </w:tcPr>
          <w:p w:rsidR="009049D7" w:rsidRPr="00015215" w:rsidRDefault="009049D7" w:rsidP="00015215">
            <w:pPr>
              <w:pStyle w:val="Default"/>
              <w:tabs>
                <w:tab w:val="left" w:pos="4125"/>
              </w:tabs>
              <w:jc w:val="center"/>
              <w:rPr>
                <w:rFonts w:ascii="Times New Roman" w:hAnsi="Times New Roman" w:cs="Times New Roman"/>
                <w:sz w:val="20"/>
                <w:szCs w:val="20"/>
              </w:rPr>
            </w:pPr>
            <w:r w:rsidRPr="00015215">
              <w:rPr>
                <w:rFonts w:ascii="Times New Roman" w:hAnsi="Times New Roman" w:cs="Times New Roman"/>
                <w:sz w:val="20"/>
                <w:szCs w:val="20"/>
              </w:rPr>
              <w:t>geschatte invsteringskosten in euro (excl. btw)</w:t>
            </w:r>
          </w:p>
        </w:tc>
        <w:tc>
          <w:tcPr>
            <w:tcW w:w="299" w:type="dxa"/>
            <w:tcBorders>
              <w:top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cBorders>
            <w:shd w:val="clear" w:color="auto" w:fill="C0C0C0"/>
            <w:vAlign w:val="center"/>
          </w:tcPr>
          <w:p w:rsidR="009049D7" w:rsidRPr="00015215" w:rsidRDefault="009049D7" w:rsidP="00015215">
            <w:pPr>
              <w:pStyle w:val="Default"/>
              <w:spacing w:after="90"/>
              <w:jc w:val="center"/>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vervangen ketel</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cBorders>
            <w:shd w:val="clear" w:color="auto" w:fill="C0C0C0"/>
            <w:vAlign w:val="center"/>
          </w:tcPr>
          <w:p w:rsidR="009049D7" w:rsidRPr="00015215" w:rsidRDefault="009049D7" w:rsidP="00015215">
            <w:pPr>
              <w:pStyle w:val="Default"/>
              <w:spacing w:after="90"/>
              <w:jc w:val="center"/>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afstellen en onderhoud ketel en brander</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cBorders>
            <w:shd w:val="clear" w:color="auto" w:fill="C0C0C0"/>
            <w:vAlign w:val="center"/>
          </w:tcPr>
          <w:p w:rsidR="009049D7" w:rsidRPr="00015215" w:rsidRDefault="009049D7" w:rsidP="00015215">
            <w:pPr>
              <w:pStyle w:val="Default"/>
              <w:spacing w:after="90"/>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vervangen brander</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cBorders>
            <w:shd w:val="clear" w:color="auto" w:fill="C0C0C0"/>
            <w:vAlign w:val="center"/>
          </w:tcPr>
          <w:p w:rsidR="009049D7" w:rsidRPr="00015215" w:rsidRDefault="009049D7" w:rsidP="00015215">
            <w:pPr>
              <w:pStyle w:val="Default"/>
              <w:spacing w:after="90"/>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plaatsen luchtklep</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cBorders>
            <w:shd w:val="clear" w:color="auto" w:fill="C0C0C0"/>
            <w:vAlign w:val="center"/>
          </w:tcPr>
          <w:p w:rsidR="009049D7" w:rsidRPr="00015215" w:rsidRDefault="009049D7" w:rsidP="00015215">
            <w:pPr>
              <w:pStyle w:val="Default"/>
              <w:spacing w:after="90"/>
              <w:jc w:val="center"/>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plaatsen regeling met kamerthermostaat</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c>
          <w:tcPr>
            <w:tcW w:w="492" w:type="dxa"/>
            <w:tcBorders>
              <w:top w:val="single" w:sz="8" w:space="0" w:color="C0C0C0"/>
              <w:left w:val="single" w:sz="48" w:space="0" w:color="C0C0C0"/>
              <w:bottom w:val="single" w:sz="8" w:space="0" w:color="C0C0C0"/>
              <w:tr2bl w:val="single" w:sz="12" w:space="0" w:color="C0C0C0"/>
            </w:tcBorders>
            <w:shd w:val="clear" w:color="auto" w:fill="C0C0C0"/>
            <w:vAlign w:val="center"/>
          </w:tcPr>
          <w:p w:rsidR="009049D7" w:rsidRPr="00015215" w:rsidRDefault="009049D7" w:rsidP="00015215">
            <w:pPr>
              <w:pStyle w:val="Default"/>
              <w:spacing w:after="90"/>
              <w:jc w:val="center"/>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p>
        </w:tc>
        <w:tc>
          <w:tcPr>
            <w:tcW w:w="4152" w:type="dxa"/>
            <w:gridSpan w:val="2"/>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plaatsen regeling met buitenvoeler</w:t>
            </w:r>
          </w:p>
        </w:tc>
        <w:tc>
          <w:tcPr>
            <w:tcW w:w="2552"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rPr>
          <w:trHeight w:hRule="exact" w:val="106"/>
        </w:trPr>
        <w:tc>
          <w:tcPr>
            <w:tcW w:w="492" w:type="dxa"/>
            <w:tcBorders>
              <w:top w:val="single" w:sz="8" w:space="0" w:color="C0C0C0"/>
              <w:left w:val="single" w:sz="48" w:space="0" w:color="C0C0C0"/>
              <w:bottom w:val="single" w:sz="8" w:space="0" w:color="C0C0C0"/>
              <w:right w:val="single" w:sz="8" w:space="0" w:color="C0C0C0"/>
              <w:tl2br w:val="single" w:sz="8" w:space="0" w:color="C0C0C0"/>
            </w:tcBorders>
            <w:shd w:val="clear" w:color="auto" w:fill="C0C0C0"/>
            <w:vAlign w:val="center"/>
          </w:tcPr>
          <w:p w:rsidR="009049D7" w:rsidRPr="00015215" w:rsidRDefault="009049D7" w:rsidP="00015215">
            <w:pPr>
              <w:pStyle w:val="Default"/>
              <w:spacing w:after="90"/>
              <w:jc w:val="center"/>
              <w:rPr>
                <w:rFonts w:ascii="Times New Roman" w:hAnsi="Times New Roman" w:cs="Times New Roman"/>
                <w:sz w:val="20"/>
                <w:szCs w:val="20"/>
              </w:rPr>
            </w:pPr>
          </w:p>
          <w:p w:rsidR="009049D7" w:rsidRPr="00015215" w:rsidRDefault="009049D7" w:rsidP="00015215">
            <w:pPr>
              <w:pStyle w:val="Default"/>
              <w:spacing w:after="90"/>
              <w:jc w:val="center"/>
              <w:rPr>
                <w:rFonts w:ascii="Times New Roman" w:hAnsi="Times New Roman" w:cs="Times New Roman"/>
                <w:sz w:val="20"/>
                <w:szCs w:val="20"/>
              </w:rPr>
            </w:pPr>
          </w:p>
        </w:tc>
        <w:tc>
          <w:tcPr>
            <w:tcW w:w="4152" w:type="dxa"/>
            <w:gridSpan w:val="2"/>
            <w:tcBorders>
              <w:left w:val="single" w:sz="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552" w:type="dxa"/>
            <w:tcBorders>
              <w:left w:val="single" w:sz="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693" w:type="dxa"/>
            <w:tcBorders>
              <w:left w:val="single" w:sz="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299" w:type="dxa"/>
            <w:tcBorders>
              <w:top w:val="single" w:sz="8" w:space="0" w:color="C0C0C0"/>
              <w:left w:val="single" w:sz="8" w:space="0" w:color="C0C0C0"/>
              <w:bottom w:val="single" w:sz="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p>
        </w:tc>
      </w:tr>
    </w:tbl>
    <w:p w:rsidR="009049D7" w:rsidRDefault="009049D7" w:rsidP="00AE5858">
      <w:pPr>
        <w:pStyle w:val="Default"/>
        <w:tabs>
          <w:tab w:val="left" w:pos="4125"/>
        </w:tabs>
        <w:jc w:val="both"/>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938"/>
      </w:tblGrid>
      <w:tr w:rsidR="009049D7" w:rsidRPr="0053096B" w:rsidTr="00015215">
        <w:tc>
          <w:tcPr>
            <w:tcW w:w="2235" w:type="dxa"/>
            <w:tcBorders>
              <w:top w:val="single" w:sz="48" w:space="0" w:color="C0C0C0"/>
              <w:left w:val="single" w:sz="48" w:space="0" w:color="C0C0C0"/>
              <w:bottom w:val="single" w:sz="48" w:space="0" w:color="C0C0C0"/>
              <w:right w:val="single" w:sz="4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b/>
                <w:sz w:val="20"/>
                <w:szCs w:val="20"/>
              </w:rPr>
            </w:pPr>
            <w:r w:rsidRPr="00015215">
              <w:rPr>
                <w:rFonts w:ascii="Times New Roman" w:hAnsi="Times New Roman" w:cs="Times New Roman"/>
                <w:b/>
                <w:sz w:val="20"/>
                <w:szCs w:val="20"/>
              </w:rPr>
              <w:t>Extra opmerkingen</w:t>
            </w:r>
          </w:p>
        </w:tc>
        <w:tc>
          <w:tcPr>
            <w:tcW w:w="7938" w:type="dxa"/>
            <w:tcBorders>
              <w:top w:val="single" w:sz="48" w:space="0" w:color="C0C0C0"/>
              <w:left w:val="single" w:sz="48" w:space="0" w:color="C0C0C0"/>
              <w:bottom w:val="single" w:sz="48" w:space="0" w:color="C0C0C0"/>
              <w:right w:val="single" w:sz="4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r>
    </w:tbl>
    <w:p w:rsidR="009049D7" w:rsidRPr="00FE02B6" w:rsidRDefault="009049D7" w:rsidP="00AE5858">
      <w:pPr>
        <w:pStyle w:val="Default"/>
        <w:tabs>
          <w:tab w:val="left" w:pos="4125"/>
        </w:tabs>
        <w:jc w:val="both"/>
        <w:rPr>
          <w:rFonts w:ascii="Times New Roman" w:hAnsi="Times New Roman" w:cs="Times New Roman"/>
          <w:sz w:val="8"/>
          <w:szCs w:val="8"/>
        </w:rPr>
      </w:pPr>
    </w:p>
    <w:tbl>
      <w:tblPr>
        <w:tblW w:w="0" w:type="auto"/>
        <w:tblBorders>
          <w:top w:val="single" w:sz="48" w:space="0" w:color="C0C0C0"/>
          <w:left w:val="single" w:sz="48" w:space="0" w:color="C0C0C0"/>
          <w:bottom w:val="single" w:sz="24" w:space="0" w:color="C0C0C0"/>
          <w:right w:val="single" w:sz="48" w:space="0" w:color="C0C0C0"/>
          <w:insideH w:val="single" w:sz="48" w:space="0" w:color="C0C0C0"/>
          <w:insideV w:val="single" w:sz="48" w:space="0" w:color="C0C0C0"/>
        </w:tblBorders>
        <w:tblLayout w:type="fixed"/>
        <w:tblLook w:val="01E0"/>
      </w:tblPr>
      <w:tblGrid>
        <w:gridCol w:w="8330"/>
        <w:gridCol w:w="1843"/>
      </w:tblGrid>
      <w:tr w:rsidR="009049D7" w:rsidRPr="0053096B" w:rsidTr="00015215">
        <w:trPr>
          <w:trHeight w:hRule="exact" w:val="567"/>
        </w:trPr>
        <w:tc>
          <w:tcPr>
            <w:tcW w:w="8330" w:type="dxa"/>
            <w:tcBorders>
              <w:bottom w:val="single" w:sz="24" w:space="0" w:color="C0C0C0"/>
            </w:tcBorders>
            <w:shd w:val="clear" w:color="auto" w:fill="C0C0C0"/>
          </w:tcPr>
          <w:p w:rsidR="009049D7" w:rsidRPr="00015215" w:rsidRDefault="009049D7" w:rsidP="00015215">
            <w:pPr>
              <w:pStyle w:val="Default"/>
              <w:shd w:val="clear" w:color="auto" w:fill="C0C0C0"/>
              <w:tabs>
                <w:tab w:val="left" w:pos="4125"/>
              </w:tabs>
              <w:jc w:val="both"/>
              <w:rPr>
                <w:rFonts w:ascii="Times New Roman" w:hAnsi="Times New Roman" w:cs="Times New Roman"/>
                <w:b/>
                <w:sz w:val="20"/>
                <w:szCs w:val="20"/>
              </w:rPr>
            </w:pPr>
            <w:r w:rsidRPr="00015215">
              <w:rPr>
                <w:rFonts w:ascii="Times New Roman" w:hAnsi="Times New Roman" w:cs="Times New Roman"/>
                <w:b/>
                <w:sz w:val="20"/>
                <w:szCs w:val="20"/>
              </w:rPr>
              <w:t>Uitgebreide toelichting overhandigd aan de eigenaar?</w:t>
            </w:r>
          </w:p>
          <w:p w:rsidR="009049D7" w:rsidRPr="00015215" w:rsidRDefault="009049D7" w:rsidP="00015215">
            <w:pPr>
              <w:pStyle w:val="Default"/>
              <w:tabs>
                <w:tab w:val="left" w:pos="4125"/>
              </w:tabs>
              <w:jc w:val="both"/>
              <w:rPr>
                <w:rFonts w:ascii="Times New Roman" w:hAnsi="Times New Roman" w:cs="Times New Roman"/>
                <w:i/>
                <w:sz w:val="20"/>
                <w:szCs w:val="20"/>
              </w:rPr>
            </w:pPr>
            <w:r w:rsidRPr="00015215">
              <w:rPr>
                <w:rFonts w:ascii="Times New Roman" w:hAnsi="Times New Roman" w:cs="Times New Roman"/>
                <w:i/>
                <w:sz w:val="20"/>
                <w:szCs w:val="20"/>
              </w:rPr>
              <w:t>U vindt de uitgebreide toelichting op www.energiesparen.be/verwarmingsaudit</w:t>
            </w:r>
          </w:p>
        </w:tc>
        <w:tc>
          <w:tcPr>
            <w:tcW w:w="1843" w:type="dxa"/>
            <w:tcBorders>
              <w:bottom w:val="single" w:sz="24" w:space="0" w:color="C0C0C0"/>
            </w:tcBorders>
            <w:shd w:val="clear" w:color="auto" w:fill="C0C0C0"/>
            <w:vAlign w:val="center"/>
          </w:tcPr>
          <w:p w:rsidR="009049D7" w:rsidRPr="00015215" w:rsidRDefault="009049D7" w:rsidP="00015215">
            <w:pPr>
              <w:pStyle w:val="Default"/>
              <w:tabs>
                <w:tab w:val="left" w:pos="4125"/>
              </w:tabs>
              <w:jc w:val="center"/>
              <w:rPr>
                <w:rFonts w:ascii="Times New Roman" w:hAnsi="Times New Roman" w:cs="Times New Roman"/>
                <w:sz w:val="20"/>
                <w:szCs w:val="20"/>
              </w:rPr>
            </w:pP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r w:rsidRPr="00015215">
              <w:rPr>
                <w:rFonts w:ascii="Times New Roman" w:hAnsi="Times New Roman" w:cs="Times New Roman"/>
                <w:sz w:val="20"/>
                <w:szCs w:val="20"/>
              </w:rPr>
              <w:t xml:space="preserve">  ja   </w:t>
            </w:r>
            <w:r w:rsidRPr="00015215">
              <w:rPr>
                <w:rFonts w:ascii="Times New Roman" w:hAnsi="Times New Roman" w:cs="Times New Roman"/>
                <w:sz w:val="20"/>
                <w:szCs w:val="20"/>
              </w:rPr>
              <w:fldChar w:fldCharType="begin">
                <w:ffData>
                  <w:name w:val="Aankruisvakje3"/>
                  <w:enabled/>
                  <w:calcOnExit w:val="0"/>
                  <w:checkBox>
                    <w:sizeAuto/>
                    <w:default w:val="0"/>
                  </w:checkBox>
                </w:ffData>
              </w:fldChar>
            </w:r>
            <w:r w:rsidRPr="00015215">
              <w:rPr>
                <w:rFonts w:ascii="Times New Roman" w:hAnsi="Times New Roman" w:cs="Times New Roman"/>
                <w:sz w:val="20"/>
                <w:szCs w:val="20"/>
              </w:rPr>
              <w:instrText xml:space="preserve"> FORMCHECKBOX </w:instrText>
            </w:r>
            <w:r w:rsidRPr="00015215">
              <w:rPr>
                <w:rFonts w:ascii="Times New Roman" w:hAnsi="Times New Roman" w:cs="Times New Roman"/>
                <w:sz w:val="20"/>
                <w:szCs w:val="20"/>
              </w:rPr>
            </w:r>
            <w:r w:rsidRPr="00015215">
              <w:rPr>
                <w:rFonts w:ascii="Times New Roman" w:hAnsi="Times New Roman" w:cs="Times New Roman"/>
                <w:sz w:val="20"/>
                <w:szCs w:val="20"/>
              </w:rPr>
              <w:fldChar w:fldCharType="end"/>
            </w:r>
            <w:r w:rsidRPr="00015215">
              <w:rPr>
                <w:rFonts w:ascii="Times New Roman" w:hAnsi="Times New Roman" w:cs="Times New Roman"/>
                <w:sz w:val="20"/>
                <w:szCs w:val="20"/>
              </w:rPr>
              <w:t xml:space="preserve">  nee</w:t>
            </w:r>
          </w:p>
        </w:tc>
      </w:tr>
    </w:tbl>
    <w:p w:rsidR="009049D7" w:rsidRPr="00E426EC" w:rsidRDefault="009049D7" w:rsidP="00AE5858">
      <w:pPr>
        <w:pStyle w:val="Default"/>
        <w:tabs>
          <w:tab w:val="left" w:pos="4125"/>
        </w:tabs>
        <w:jc w:val="both"/>
        <w:rPr>
          <w:rFonts w:ascii="Times New Roman" w:hAnsi="Times New Roman" w:cs="Times New Roman"/>
          <w:sz w:val="8"/>
          <w:szCs w:val="8"/>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3995"/>
        <w:gridCol w:w="3710"/>
      </w:tblGrid>
      <w:tr w:rsidR="009049D7" w:rsidRPr="0053096B" w:rsidTr="00015215">
        <w:trPr>
          <w:trHeight w:hRule="exact" w:val="389"/>
          <w:jc w:val="center"/>
        </w:trPr>
        <w:tc>
          <w:tcPr>
            <w:tcW w:w="10238" w:type="dxa"/>
            <w:gridSpan w:val="3"/>
            <w:tcBorders>
              <w:top w:val="single" w:sz="48" w:space="0" w:color="C0C0C0"/>
              <w:left w:val="single" w:sz="18" w:space="0" w:color="C0C0C0"/>
              <w:right w:val="single" w:sz="36"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b/>
                <w:sz w:val="20"/>
                <w:szCs w:val="20"/>
              </w:rPr>
              <w:t>Ondertekening</w:t>
            </w:r>
          </w:p>
        </w:tc>
      </w:tr>
      <w:tr w:rsidR="009049D7" w:rsidRPr="0053096B" w:rsidTr="00015215">
        <w:trPr>
          <w:trHeight w:val="244"/>
          <w:jc w:val="center"/>
        </w:trPr>
        <w:tc>
          <w:tcPr>
            <w:tcW w:w="2534" w:type="dxa"/>
            <w:tcBorders>
              <w:top w:val="single" w:sz="8" w:space="0" w:color="C0C0C0"/>
              <w:left w:val="single" w:sz="1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datum uitvoering audit</w:t>
            </w:r>
          </w:p>
        </w:tc>
        <w:tc>
          <w:tcPr>
            <w:tcW w:w="3995" w:type="dxa"/>
            <w:tcBorders>
              <w:top w:val="single" w:sz="8" w:space="0" w:color="C0C0C0"/>
              <w:left w:val="single" w:sz="8" w:space="0" w:color="C0C0C0"/>
              <w:bottom w:val="single" w:sz="48" w:space="0" w:color="C0C0C0"/>
              <w:right w:val="single" w:sz="4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3710" w:type="dxa"/>
            <w:vMerge w:val="restart"/>
            <w:tcBorders>
              <w:top w:val="single" w:sz="8" w:space="0" w:color="C0C0C0"/>
              <w:left w:val="single" w:sz="48" w:space="0" w:color="C0C0C0"/>
              <w:right w:val="single" w:sz="36"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b/>
                <w:sz w:val="20"/>
                <w:szCs w:val="20"/>
              </w:rPr>
              <w:t>handtekening</w:t>
            </w:r>
          </w:p>
        </w:tc>
      </w:tr>
      <w:tr w:rsidR="009049D7" w:rsidRPr="0053096B" w:rsidTr="00015215">
        <w:trPr>
          <w:trHeight w:val="231"/>
          <w:jc w:val="center"/>
        </w:trPr>
        <w:tc>
          <w:tcPr>
            <w:tcW w:w="2534" w:type="dxa"/>
            <w:tcBorders>
              <w:top w:val="single" w:sz="8" w:space="0" w:color="C0C0C0"/>
              <w:left w:val="single" w:sz="18" w:space="0" w:color="C0C0C0"/>
              <w:bottom w:val="single" w:sz="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voor- en achternaam</w:t>
            </w:r>
          </w:p>
        </w:tc>
        <w:tc>
          <w:tcPr>
            <w:tcW w:w="3995" w:type="dxa"/>
            <w:tcBorders>
              <w:top w:val="single" w:sz="48" w:space="0" w:color="C0C0C0"/>
              <w:left w:val="single" w:sz="8" w:space="0" w:color="C0C0C0"/>
              <w:bottom w:val="single" w:sz="48" w:space="0" w:color="C0C0C0"/>
              <w:right w:val="single" w:sz="4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3710" w:type="dxa"/>
            <w:vMerge/>
            <w:tcBorders>
              <w:left w:val="single" w:sz="48" w:space="0" w:color="C0C0C0"/>
              <w:right w:val="single" w:sz="36"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r>
      <w:tr w:rsidR="009049D7" w:rsidRPr="0053096B" w:rsidTr="00015215">
        <w:trPr>
          <w:trHeight w:val="244"/>
          <w:jc w:val="center"/>
        </w:trPr>
        <w:tc>
          <w:tcPr>
            <w:tcW w:w="2534" w:type="dxa"/>
            <w:tcBorders>
              <w:top w:val="single" w:sz="8" w:space="0" w:color="C0C0C0"/>
              <w:left w:val="single" w:sz="18" w:space="0" w:color="C0C0C0"/>
              <w:bottom w:val="single" w:sz="48" w:space="0" w:color="C0C0C0"/>
              <w:right w:val="single" w:sz="8" w:space="0" w:color="C0C0C0"/>
            </w:tcBorders>
            <w:shd w:val="clear" w:color="auto" w:fill="C0C0C0"/>
          </w:tcPr>
          <w:p w:rsidR="009049D7" w:rsidRPr="00015215" w:rsidRDefault="009049D7" w:rsidP="00015215">
            <w:pPr>
              <w:pStyle w:val="Default"/>
              <w:tabs>
                <w:tab w:val="left" w:pos="4125"/>
              </w:tabs>
              <w:jc w:val="both"/>
              <w:rPr>
                <w:rFonts w:ascii="Times New Roman" w:hAnsi="Times New Roman" w:cs="Times New Roman"/>
                <w:sz w:val="20"/>
                <w:szCs w:val="20"/>
              </w:rPr>
            </w:pPr>
            <w:r w:rsidRPr="00015215">
              <w:rPr>
                <w:rFonts w:ascii="Times New Roman" w:hAnsi="Times New Roman" w:cs="Times New Roman"/>
                <w:sz w:val="20"/>
                <w:szCs w:val="20"/>
              </w:rPr>
              <w:t>erkenningsnummer</w:t>
            </w:r>
          </w:p>
        </w:tc>
        <w:tc>
          <w:tcPr>
            <w:tcW w:w="3995" w:type="dxa"/>
            <w:tcBorders>
              <w:top w:val="single" w:sz="48" w:space="0" w:color="C0C0C0"/>
              <w:left w:val="single" w:sz="8" w:space="0" w:color="C0C0C0"/>
              <w:bottom w:val="single" w:sz="48" w:space="0" w:color="C0C0C0"/>
              <w:right w:val="single" w:sz="48"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c>
          <w:tcPr>
            <w:tcW w:w="3710" w:type="dxa"/>
            <w:vMerge/>
            <w:tcBorders>
              <w:left w:val="single" w:sz="48" w:space="0" w:color="C0C0C0"/>
              <w:bottom w:val="single" w:sz="48" w:space="0" w:color="C0C0C0"/>
              <w:right w:val="single" w:sz="36" w:space="0" w:color="C0C0C0"/>
            </w:tcBorders>
          </w:tcPr>
          <w:p w:rsidR="009049D7" w:rsidRPr="00015215" w:rsidRDefault="009049D7" w:rsidP="00015215">
            <w:pPr>
              <w:pStyle w:val="Default"/>
              <w:tabs>
                <w:tab w:val="left" w:pos="4125"/>
              </w:tabs>
              <w:jc w:val="both"/>
              <w:rPr>
                <w:rFonts w:ascii="Times New Roman" w:hAnsi="Times New Roman" w:cs="Times New Roman"/>
                <w:sz w:val="20"/>
                <w:szCs w:val="20"/>
              </w:rPr>
            </w:pPr>
          </w:p>
        </w:tc>
      </w:tr>
    </w:tbl>
    <w:p w:rsidR="009049D7" w:rsidRDefault="009049D7" w:rsidP="00924AF6">
      <w:pPr>
        <w:pStyle w:val="Default"/>
        <w:tabs>
          <w:tab w:val="left" w:pos="4125"/>
        </w:tabs>
        <w:jc w:val="center"/>
        <w:rPr>
          <w:rFonts w:ascii="Times New Roman" w:hAnsi="Times New Roman" w:cs="Times New Roman"/>
          <w:b/>
          <w:sz w:val="40"/>
          <w:szCs w:val="40"/>
        </w:rPr>
      </w:pPr>
      <w:r>
        <w:rPr>
          <w:noProof/>
          <w:lang w:val="nl-BE" w:eastAsia="nl-BE"/>
        </w:rPr>
        <w:pict>
          <v:rect id="_x0000_s1027" style="position:absolute;left:0;text-align:left;margin-left:-31.65pt;margin-top:-19.15pt;width:564pt;height:774pt;z-index:-251658752;mso-position-horizontal-relative:text;mso-position-vertical-relative:text" strokecolor="teal" strokeweight="10pt">
            <v:fill opacity="0"/>
          </v:rect>
        </w:pict>
      </w:r>
    </w:p>
    <w:p w:rsidR="009049D7" w:rsidRDefault="009049D7" w:rsidP="00924AF6">
      <w:pPr>
        <w:pStyle w:val="Default"/>
        <w:tabs>
          <w:tab w:val="left" w:pos="4125"/>
        </w:tabs>
        <w:jc w:val="center"/>
        <w:rPr>
          <w:rFonts w:ascii="Times New Roman" w:hAnsi="Times New Roman" w:cs="Times New Roman"/>
          <w:b/>
          <w:sz w:val="40"/>
          <w:szCs w:val="40"/>
        </w:rPr>
      </w:pPr>
    </w:p>
    <w:p w:rsidR="009049D7" w:rsidRDefault="009049D7" w:rsidP="00924AF6">
      <w:pPr>
        <w:pStyle w:val="Default"/>
        <w:tabs>
          <w:tab w:val="left" w:pos="4125"/>
        </w:tabs>
        <w:jc w:val="center"/>
        <w:rPr>
          <w:rFonts w:ascii="Times New Roman" w:hAnsi="Times New Roman" w:cs="Times New Roman"/>
          <w:b/>
          <w:sz w:val="40"/>
          <w:szCs w:val="40"/>
        </w:rPr>
      </w:pPr>
    </w:p>
    <w:bookmarkEnd w:id="0"/>
    <w:bookmarkEnd w:id="1"/>
    <w:p w:rsidR="009049D7" w:rsidRPr="00924AF6" w:rsidRDefault="009049D7" w:rsidP="00924AF6">
      <w:pPr>
        <w:pStyle w:val="Default"/>
        <w:tabs>
          <w:tab w:val="left" w:pos="4125"/>
        </w:tabs>
        <w:jc w:val="center"/>
        <w:rPr>
          <w:rFonts w:ascii="Times New Roman" w:hAnsi="Times New Roman" w:cs="Times New Roman"/>
          <w:b/>
          <w:sz w:val="40"/>
          <w:szCs w:val="40"/>
        </w:rPr>
      </w:pPr>
      <w:r w:rsidRPr="00924AF6">
        <w:rPr>
          <w:rFonts w:ascii="Times New Roman" w:hAnsi="Times New Roman" w:cs="Times New Roman"/>
          <w:b/>
          <w:sz w:val="40"/>
          <w:szCs w:val="40"/>
        </w:rPr>
        <w:t>Gegevensverzameling voor de verwarmingsaudit</w:t>
      </w:r>
    </w:p>
    <w:p w:rsidR="009049D7" w:rsidRPr="00C977B0" w:rsidRDefault="009049D7" w:rsidP="00924AF6">
      <w:pPr>
        <w:pStyle w:val="CM4"/>
        <w:jc w:val="center"/>
        <w:rPr>
          <w:rFonts w:ascii="Times New Roman" w:hAnsi="Times New Roman"/>
          <w:color w:val="000000"/>
        </w:rPr>
      </w:pPr>
      <w:r w:rsidRPr="00C977B0">
        <w:rPr>
          <w:rFonts w:ascii="Times New Roman" w:hAnsi="Times New Roman"/>
          <w:i/>
          <w:iCs/>
          <w:color w:val="000000"/>
        </w:rPr>
        <w:t>U vult de onderstaande tabel facultatief in bij het gebruik van het rekeninstrument.</w:t>
      </w:r>
    </w:p>
    <w:tbl>
      <w:tblPr>
        <w:tblpPr w:leftFromText="141" w:rightFromText="141" w:vertAnchor="page" w:horzAnchor="margin" w:tblpXSpec="center" w:tblpY="3425"/>
        <w:tblW w:w="11057" w:type="dxa"/>
        <w:tblLayout w:type="fixed"/>
        <w:tblLook w:val="0000"/>
      </w:tblPr>
      <w:tblGrid>
        <w:gridCol w:w="3181"/>
        <w:gridCol w:w="1514"/>
        <w:gridCol w:w="1060"/>
        <w:gridCol w:w="2121"/>
        <w:gridCol w:w="3181"/>
      </w:tblGrid>
      <w:tr w:rsidR="009049D7" w:rsidRPr="00C977B0" w:rsidTr="00924AF6">
        <w:trPr>
          <w:trHeight w:val="270"/>
        </w:trPr>
        <w:tc>
          <w:tcPr>
            <w:tcW w:w="3181" w:type="dxa"/>
            <w:tcBorders>
              <w:top w:val="single" w:sz="8" w:space="0" w:color="19151A"/>
              <w:left w:val="single" w:sz="8" w:space="0" w:color="19151A"/>
              <w:bottom w:val="double" w:sz="4" w:space="0" w:color="auto"/>
              <w:right w:val="single" w:sz="8" w:space="0" w:color="19151A"/>
            </w:tcBorders>
            <w:shd w:val="clear" w:color="auto" w:fill="FFFFFF"/>
            <w:vAlign w:val="center"/>
          </w:tcPr>
          <w:p w:rsidR="009049D7" w:rsidRPr="00C977B0" w:rsidRDefault="009049D7" w:rsidP="00924AF6">
            <w:pPr>
              <w:pStyle w:val="Default"/>
              <w:jc w:val="center"/>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Parameters</w:t>
            </w:r>
          </w:p>
        </w:tc>
        <w:tc>
          <w:tcPr>
            <w:tcW w:w="1514" w:type="dxa"/>
            <w:tcBorders>
              <w:top w:val="single" w:sz="8" w:space="0" w:color="19151A"/>
              <w:left w:val="single" w:sz="8" w:space="0" w:color="19151A"/>
              <w:bottom w:val="double" w:sz="4" w:space="0" w:color="auto"/>
              <w:right w:val="single" w:sz="8" w:space="0" w:color="19151A"/>
            </w:tcBorders>
            <w:shd w:val="clear" w:color="auto" w:fill="FFFFFF"/>
          </w:tcPr>
          <w:p w:rsidR="009049D7" w:rsidRPr="00C977B0" w:rsidRDefault="009049D7" w:rsidP="00924AF6">
            <w:pPr>
              <w:pStyle w:val="Default"/>
              <w:jc w:val="center"/>
              <w:rPr>
                <w:rFonts w:ascii="Times New Roman" w:hAnsi="Times New Roman" w:cs="Times New Roman"/>
                <w:b/>
                <w:color w:val="auto"/>
                <w:sz w:val="20"/>
                <w:szCs w:val="20"/>
              </w:rPr>
            </w:pPr>
            <w:r w:rsidRPr="00C977B0">
              <w:rPr>
                <w:rFonts w:ascii="Times New Roman" w:hAnsi="Times New Roman" w:cs="Times New Roman"/>
                <w:b/>
                <w:color w:val="auto"/>
                <w:sz w:val="20"/>
                <w:szCs w:val="20"/>
              </w:rPr>
              <w:t>Code</w:t>
            </w:r>
          </w:p>
          <w:p w:rsidR="009049D7" w:rsidRPr="00C977B0" w:rsidRDefault="009049D7" w:rsidP="00924AF6">
            <w:pPr>
              <w:pStyle w:val="Default"/>
              <w:jc w:val="center"/>
              <w:rPr>
                <w:rFonts w:ascii="Times New Roman" w:hAnsi="Times New Roman" w:cs="Times New Roman"/>
                <w:b/>
                <w:color w:val="auto"/>
                <w:sz w:val="20"/>
                <w:szCs w:val="20"/>
              </w:rPr>
            </w:pPr>
            <w:r w:rsidRPr="00C977B0">
              <w:rPr>
                <w:rFonts w:ascii="Times New Roman" w:hAnsi="Times New Roman" w:cs="Times New Roman"/>
                <w:b/>
                <w:color w:val="auto"/>
                <w:sz w:val="20"/>
                <w:szCs w:val="20"/>
              </w:rPr>
              <w:t>reken-instrument</w:t>
            </w:r>
          </w:p>
        </w:tc>
        <w:tc>
          <w:tcPr>
            <w:tcW w:w="3181" w:type="dxa"/>
            <w:gridSpan w:val="2"/>
            <w:tcBorders>
              <w:top w:val="single" w:sz="8" w:space="0" w:color="19151A"/>
              <w:left w:val="single" w:sz="8" w:space="0" w:color="19151A"/>
              <w:bottom w:val="double" w:sz="4" w:space="0" w:color="auto"/>
              <w:right w:val="single" w:sz="8" w:space="0" w:color="19151A"/>
            </w:tcBorders>
            <w:shd w:val="clear" w:color="auto" w:fill="FFFFFF"/>
          </w:tcPr>
          <w:p w:rsidR="009049D7" w:rsidRPr="00C977B0" w:rsidRDefault="009049D7" w:rsidP="00924AF6">
            <w:pPr>
              <w:pStyle w:val="Default"/>
              <w:jc w:val="center"/>
              <w:rPr>
                <w:rFonts w:ascii="Times New Roman" w:hAnsi="Times New Roman" w:cs="Times New Roman"/>
                <w:color w:val="auto"/>
                <w:sz w:val="20"/>
                <w:szCs w:val="20"/>
              </w:rPr>
            </w:pPr>
            <w:r w:rsidRPr="00C977B0">
              <w:rPr>
                <w:rFonts w:ascii="Times New Roman" w:hAnsi="Times New Roman" w:cs="Times New Roman"/>
                <w:b/>
                <w:color w:val="auto"/>
                <w:sz w:val="20"/>
                <w:szCs w:val="20"/>
              </w:rPr>
              <w:t>Gegevens</w:t>
            </w:r>
          </w:p>
        </w:tc>
        <w:tc>
          <w:tcPr>
            <w:tcW w:w="3181" w:type="dxa"/>
            <w:tcBorders>
              <w:top w:val="single" w:sz="8" w:space="0" w:color="19151A"/>
              <w:left w:val="single" w:sz="8" w:space="0" w:color="19151A"/>
              <w:bottom w:val="double" w:sz="4" w:space="0" w:color="auto"/>
              <w:right w:val="single" w:sz="8" w:space="0" w:color="19151A"/>
            </w:tcBorders>
            <w:shd w:val="clear" w:color="auto" w:fill="CCCCCC"/>
          </w:tcPr>
          <w:p w:rsidR="009049D7" w:rsidRPr="00C977B0" w:rsidRDefault="009049D7" w:rsidP="00924AF6">
            <w:pPr>
              <w:pStyle w:val="Default"/>
              <w:jc w:val="center"/>
              <w:rPr>
                <w:rFonts w:ascii="Times New Roman" w:hAnsi="Times New Roman" w:cs="Times New Roman"/>
                <w:b/>
                <w:color w:val="auto"/>
                <w:sz w:val="20"/>
                <w:szCs w:val="20"/>
              </w:rPr>
            </w:pPr>
            <w:r w:rsidRPr="00C977B0">
              <w:rPr>
                <w:rFonts w:ascii="Times New Roman" w:hAnsi="Times New Roman" w:cs="Times New Roman"/>
                <w:b/>
                <w:color w:val="auto"/>
                <w:sz w:val="20"/>
                <w:szCs w:val="20"/>
              </w:rPr>
              <w:t>Opmerkingen</w:t>
            </w:r>
          </w:p>
        </w:tc>
      </w:tr>
      <w:tr w:rsidR="009049D7" w:rsidRPr="00C977B0" w:rsidTr="00924AF6">
        <w:trPr>
          <w:trHeight w:val="270"/>
        </w:trPr>
        <w:tc>
          <w:tcPr>
            <w:tcW w:w="3181" w:type="dxa"/>
            <w:tcBorders>
              <w:top w:val="double"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brandstof </w:t>
            </w:r>
          </w:p>
        </w:tc>
        <w:tc>
          <w:tcPr>
            <w:tcW w:w="1514" w:type="dxa"/>
            <w:tcBorders>
              <w:top w:val="double" w:sz="4" w:space="0" w:color="auto"/>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double" w:sz="4" w:space="0" w:color="auto"/>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double" w:sz="4" w:space="0" w:color="auto"/>
              <w:left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63"/>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merk en type ketel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5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65"/>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vermogen in kW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 kcal/h = 1,163 W </w:t>
            </w:r>
          </w:p>
        </w:tc>
      </w:tr>
      <w:tr w:rsidR="009049D7" w:rsidRPr="00C977B0" w:rsidTr="00924AF6">
        <w:trPr>
          <w:trHeight w:val="385"/>
        </w:trPr>
        <w:tc>
          <w:tcPr>
            <w:tcW w:w="3181" w:type="dxa"/>
            <w:vMerge w:val="restart"/>
            <w:tcBorders>
              <w:top w:val="single" w:sz="8" w:space="0" w:color="19151A"/>
              <w:left w:val="single" w:sz="8" w:space="0" w:color="19151A"/>
              <w:right w:val="single" w:sz="8" w:space="0" w:color="19151A"/>
            </w:tcBorders>
            <w:shd w:val="clear" w:color="auto" w:fill="FFFFFF"/>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jaarlijks energieverbruik </w:t>
            </w:r>
          </w:p>
        </w:tc>
        <w:tc>
          <w:tcPr>
            <w:tcW w:w="1514" w:type="dxa"/>
            <w:vMerge w:val="restart"/>
            <w:tcBorders>
              <w:top w:val="single" w:sz="8" w:space="0" w:color="19151A"/>
              <w:left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1-2-3-4 </w:t>
            </w:r>
          </w:p>
        </w:tc>
        <w:tc>
          <w:tcPr>
            <w:tcW w:w="1060" w:type="dxa"/>
            <w:tcBorders>
              <w:top w:val="single" w:sz="8" w:space="0" w:color="19151A"/>
              <w:left w:val="single" w:sz="8" w:space="0" w:color="19151A"/>
              <w:bottom w:val="dotted" w:sz="4" w:space="0" w:color="auto"/>
              <w:right w:val="dotted" w:sz="4" w:space="0" w:color="auto"/>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gas </w:t>
            </w:r>
          </w:p>
          <w:p w:rsidR="009049D7" w:rsidRPr="00C977B0" w:rsidRDefault="009049D7" w:rsidP="00924AF6">
            <w:pPr>
              <w:pStyle w:val="Default"/>
              <w:rPr>
                <w:rFonts w:ascii="Times New Roman" w:hAnsi="Times New Roman" w:cs="Times New Roman"/>
                <w:color w:val="19151A"/>
                <w:sz w:val="20"/>
                <w:szCs w:val="20"/>
              </w:rPr>
            </w:pPr>
          </w:p>
        </w:tc>
        <w:tc>
          <w:tcPr>
            <w:tcW w:w="2121" w:type="dxa"/>
            <w:tcBorders>
              <w:top w:val="single" w:sz="8" w:space="0" w:color="19151A"/>
              <w:left w:val="dotted" w:sz="4" w:space="0" w:color="auto"/>
              <w:bottom w:val="dotted" w:sz="4" w:space="0" w:color="auto"/>
              <w:right w:val="single" w:sz="8" w:space="0" w:color="19151A"/>
            </w:tcBorders>
            <w:shd w:val="clear" w:color="auto" w:fill="FFFFFF"/>
          </w:tcPr>
          <w:p w:rsidR="009049D7" w:rsidRPr="00C977B0" w:rsidRDefault="009049D7" w:rsidP="00924AF6">
            <w:pPr>
              <w:pStyle w:val="Default"/>
              <w:tabs>
                <w:tab w:val="left" w:pos="993"/>
              </w:tabs>
              <w:ind w:left="870"/>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m³/jaar </w:t>
            </w:r>
          </w:p>
          <w:p w:rsidR="009049D7" w:rsidRPr="00C977B0" w:rsidRDefault="009049D7" w:rsidP="00924AF6">
            <w:pPr>
              <w:pStyle w:val="Default"/>
              <w:tabs>
                <w:tab w:val="left" w:pos="993"/>
              </w:tabs>
              <w:ind w:left="870"/>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kWh /jaar </w:t>
            </w:r>
          </w:p>
        </w:tc>
        <w:tc>
          <w:tcPr>
            <w:tcW w:w="3181" w:type="dxa"/>
            <w:vMerge w:val="restart"/>
            <w:tcBorders>
              <w:top w:val="single" w:sz="8" w:space="0" w:color="19151A"/>
              <w:left w:val="single" w:sz="8" w:space="0" w:color="19151A"/>
              <w:right w:val="single" w:sz="8" w:space="0" w:color="19151A"/>
            </w:tcBorders>
            <w:shd w:val="clear" w:color="auto" w:fill="FFFFFF"/>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BVW van propaan: = 7,28 kWh/l </w:t>
            </w:r>
          </w:p>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of 13,84 kWh/kg </w:t>
            </w:r>
          </w:p>
          <w:p w:rsidR="009049D7" w:rsidRPr="00C977B0" w:rsidRDefault="009049D7" w:rsidP="00924AF6">
            <w:pPr>
              <w:pStyle w:val="Default"/>
              <w:jc w:val="both"/>
              <w:rPr>
                <w:rFonts w:ascii="Times New Roman" w:hAnsi="Times New Roman" w:cs="Times New Roman"/>
                <w:color w:val="19151A"/>
                <w:sz w:val="20"/>
                <w:szCs w:val="20"/>
              </w:rPr>
            </w:pPr>
          </w:p>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bij aardgas:  aﬂezen van de kaart </w:t>
            </w:r>
          </w:p>
        </w:tc>
      </w:tr>
      <w:tr w:rsidR="009049D7" w:rsidRPr="00C977B0" w:rsidTr="00924AF6">
        <w:trPr>
          <w:trHeight w:val="294"/>
        </w:trPr>
        <w:tc>
          <w:tcPr>
            <w:tcW w:w="3181" w:type="dxa"/>
            <w:vMerge/>
            <w:tcBorders>
              <w:left w:val="single" w:sz="8" w:space="0" w:color="19151A"/>
              <w:right w:val="single" w:sz="8" w:space="0" w:color="19151A"/>
            </w:tcBorders>
            <w:shd w:val="clear" w:color="auto" w:fill="FFFFFF"/>
          </w:tcPr>
          <w:p w:rsidR="009049D7" w:rsidRPr="00C977B0" w:rsidRDefault="009049D7" w:rsidP="00924AF6">
            <w:pPr>
              <w:pStyle w:val="Default"/>
              <w:jc w:val="both"/>
              <w:rPr>
                <w:rFonts w:ascii="Times New Roman" w:hAnsi="Times New Roman" w:cs="Times New Roman"/>
                <w:color w:val="19151A"/>
                <w:sz w:val="20"/>
                <w:szCs w:val="20"/>
              </w:rPr>
            </w:pPr>
          </w:p>
        </w:tc>
        <w:tc>
          <w:tcPr>
            <w:tcW w:w="1514" w:type="dxa"/>
            <w:vMerge/>
            <w:tcBorders>
              <w:left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p>
        </w:tc>
        <w:tc>
          <w:tcPr>
            <w:tcW w:w="1060" w:type="dxa"/>
            <w:tcBorders>
              <w:top w:val="dotted" w:sz="4" w:space="0" w:color="auto"/>
              <w:left w:val="single" w:sz="8" w:space="0" w:color="19151A"/>
              <w:bottom w:val="dotted" w:sz="4" w:space="0" w:color="auto"/>
              <w:right w:val="dotted" w:sz="4" w:space="0" w:color="auto"/>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stookolie</w:t>
            </w:r>
          </w:p>
        </w:tc>
        <w:tc>
          <w:tcPr>
            <w:tcW w:w="2121" w:type="dxa"/>
            <w:tcBorders>
              <w:top w:val="dotted" w:sz="4" w:space="0" w:color="auto"/>
              <w:left w:val="dotted" w:sz="4" w:space="0" w:color="auto"/>
              <w:bottom w:val="dotted" w:sz="4" w:space="0" w:color="auto"/>
              <w:right w:val="single" w:sz="8" w:space="0" w:color="19151A"/>
            </w:tcBorders>
            <w:shd w:val="clear" w:color="auto" w:fill="FFFFFF"/>
          </w:tcPr>
          <w:p w:rsidR="009049D7" w:rsidRPr="00C977B0" w:rsidRDefault="009049D7" w:rsidP="00924AF6">
            <w:pPr>
              <w:pStyle w:val="Default"/>
              <w:tabs>
                <w:tab w:val="left" w:pos="993"/>
              </w:tabs>
              <w:ind w:left="870"/>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l/jaar </w:t>
            </w:r>
          </w:p>
        </w:tc>
        <w:tc>
          <w:tcPr>
            <w:tcW w:w="3181" w:type="dxa"/>
            <w:vMerge/>
            <w:tcBorders>
              <w:left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p>
        </w:tc>
      </w:tr>
      <w:tr w:rsidR="009049D7" w:rsidRPr="00C977B0" w:rsidTr="00924AF6">
        <w:trPr>
          <w:trHeight w:val="385"/>
        </w:trPr>
        <w:tc>
          <w:tcPr>
            <w:tcW w:w="3181" w:type="dxa"/>
            <w:vMerge/>
            <w:tcBorders>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jc w:val="both"/>
              <w:rPr>
                <w:rFonts w:ascii="Times New Roman" w:hAnsi="Times New Roman" w:cs="Times New Roman"/>
                <w:color w:val="19151A"/>
                <w:sz w:val="20"/>
                <w:szCs w:val="20"/>
              </w:rPr>
            </w:pPr>
          </w:p>
        </w:tc>
        <w:tc>
          <w:tcPr>
            <w:tcW w:w="1514" w:type="dxa"/>
            <w:vMerge/>
            <w:tcBorders>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p>
        </w:tc>
        <w:tc>
          <w:tcPr>
            <w:tcW w:w="1060" w:type="dxa"/>
            <w:tcBorders>
              <w:top w:val="dotted" w:sz="4" w:space="0" w:color="auto"/>
              <w:left w:val="single" w:sz="8" w:space="0" w:color="19151A"/>
              <w:bottom w:val="single" w:sz="8" w:space="0" w:color="19151A"/>
              <w:right w:val="dotted" w:sz="4" w:space="0" w:color="auto"/>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propaan</w:t>
            </w:r>
          </w:p>
        </w:tc>
        <w:tc>
          <w:tcPr>
            <w:tcW w:w="2121" w:type="dxa"/>
            <w:tcBorders>
              <w:top w:val="dotted" w:sz="4" w:space="0" w:color="auto"/>
              <w:left w:val="dotted" w:sz="4" w:space="0" w:color="auto"/>
              <w:bottom w:val="single" w:sz="8" w:space="0" w:color="19151A"/>
              <w:right w:val="single" w:sz="8" w:space="0" w:color="19151A"/>
            </w:tcBorders>
            <w:shd w:val="clear" w:color="auto" w:fill="FFFFFF"/>
          </w:tcPr>
          <w:p w:rsidR="009049D7" w:rsidRPr="00C977B0" w:rsidRDefault="009049D7" w:rsidP="00924AF6">
            <w:pPr>
              <w:pStyle w:val="Default"/>
              <w:tabs>
                <w:tab w:val="left" w:pos="993"/>
              </w:tabs>
              <w:ind w:left="870"/>
              <w:rPr>
                <w:rFonts w:ascii="Times New Roman" w:hAnsi="Times New Roman" w:cs="Times New Roman"/>
                <w:color w:val="19151A"/>
                <w:sz w:val="20"/>
                <w:szCs w:val="20"/>
              </w:rPr>
            </w:pPr>
            <w:r w:rsidRPr="00C977B0">
              <w:rPr>
                <w:rFonts w:ascii="Times New Roman" w:hAnsi="Times New Roman" w:cs="Times New Roman"/>
                <w:color w:val="19151A"/>
                <w:sz w:val="20"/>
                <w:szCs w:val="20"/>
              </w:rPr>
              <w:t>l/jaar</w:t>
            </w:r>
          </w:p>
          <w:p w:rsidR="009049D7" w:rsidRPr="00C977B0" w:rsidRDefault="009049D7" w:rsidP="00924AF6">
            <w:pPr>
              <w:pStyle w:val="Default"/>
              <w:tabs>
                <w:tab w:val="left" w:pos="993"/>
              </w:tabs>
              <w:ind w:left="870"/>
              <w:rPr>
                <w:rFonts w:ascii="Times New Roman" w:hAnsi="Times New Roman" w:cs="Times New Roman"/>
                <w:color w:val="19151A"/>
                <w:sz w:val="20"/>
                <w:szCs w:val="20"/>
              </w:rPr>
            </w:pPr>
            <w:r w:rsidRPr="00C977B0">
              <w:rPr>
                <w:rFonts w:ascii="Times New Roman" w:hAnsi="Times New Roman" w:cs="Times New Roman"/>
                <w:color w:val="19151A"/>
                <w:sz w:val="20"/>
                <w:szCs w:val="20"/>
              </w:rPr>
              <w:t>kg/jaar</w:t>
            </w:r>
          </w:p>
        </w:tc>
        <w:tc>
          <w:tcPr>
            <w:tcW w:w="3181" w:type="dxa"/>
            <w:vMerge/>
            <w:tcBorders>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19151A"/>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bouwjaar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8"/>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type label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regeling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bereiding sww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1-2-3-4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8"/>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aantal bewoners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34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rookgasrendement η</w:t>
            </w:r>
            <w:r w:rsidRPr="00C977B0">
              <w:rPr>
                <w:rFonts w:ascii="Times New Roman" w:hAnsi="Times New Roman" w:cs="Times New Roman"/>
                <w:color w:val="19151A"/>
                <w:sz w:val="20"/>
                <w:szCs w:val="20"/>
                <w:vertAlign w:val="subscript"/>
              </w:rPr>
              <w:t xml:space="preserve">ro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10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6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factor </w:t>
            </w:r>
            <w:r w:rsidRPr="00C977B0">
              <w:rPr>
                <w:rFonts w:ascii="Times New Roman" w:hAnsi="Times New Roman" w:cs="Times New Roman"/>
                <w:b/>
                <w:bCs/>
                <w:color w:val="19151A"/>
                <w:sz w:val="20"/>
                <w:szCs w:val="20"/>
              </w:rPr>
              <w:t xml:space="preserve">a </w:t>
            </w:r>
            <w:r w:rsidRPr="00C977B0">
              <w:rPr>
                <w:rFonts w:ascii="Times New Roman" w:hAnsi="Times New Roman" w:cs="Times New Roman"/>
                <w:color w:val="19151A"/>
                <w:sz w:val="20"/>
                <w:szCs w:val="20"/>
              </w:rPr>
              <w:t xml:space="preserve">[%]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zie achterzijde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2F1E9A">
        <w:trPr>
          <w:trHeight w:hRule="exact" w:val="1427"/>
        </w:trPr>
        <w:tc>
          <w:tcPr>
            <w:tcW w:w="3181" w:type="dxa"/>
            <w:tcBorders>
              <w:top w:val="single" w:sz="8" w:space="0" w:color="19151A"/>
              <w:left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bij afzonderlijk </w:t>
            </w:r>
            <w:r w:rsidRPr="00C977B0">
              <w:rPr>
                <w:rFonts w:ascii="Times New Roman" w:hAnsi="Times New Roman" w:cs="Times New Roman"/>
                <w:color w:val="19151A"/>
                <w:sz w:val="20"/>
                <w:szCs w:val="20"/>
                <w:lang w:val="nl-BE"/>
              </w:rPr>
              <w:t xml:space="preserve">gasdoorstroom-toestel </w:t>
            </w:r>
            <w:r w:rsidRPr="00C977B0">
              <w:rPr>
                <w:rFonts w:ascii="Times New Roman" w:hAnsi="Times New Roman" w:cs="Times New Roman"/>
                <w:color w:val="19151A"/>
                <w:sz w:val="20"/>
                <w:szCs w:val="20"/>
              </w:rPr>
              <w:t xml:space="preserve">of bij gasboiler, verbruik omzetten in kWh en dan waarde A aftrekken </w:t>
            </w:r>
          </w:p>
        </w:tc>
        <w:tc>
          <w:tcPr>
            <w:tcW w:w="1514" w:type="dxa"/>
            <w:tcBorders>
              <w:top w:val="single" w:sz="8" w:space="0" w:color="19151A"/>
              <w:left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tc>
        <w:tc>
          <w:tcPr>
            <w:tcW w:w="3181" w:type="dxa"/>
            <w:gridSpan w:val="2"/>
            <w:tcBorders>
              <w:top w:val="single" w:sz="8" w:space="0" w:color="19151A"/>
              <w:left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right w:val="single" w:sz="8" w:space="0" w:color="19151A"/>
            </w:tcBorders>
            <w:shd w:val="clear" w:color="auto" w:fill="FFFFFF"/>
            <w:vAlign w:val="center"/>
          </w:tcPr>
          <w:p w:rsidR="009049D7" w:rsidRPr="00C977B0" w:rsidRDefault="009049D7" w:rsidP="00924AF6">
            <w:pPr>
              <w:pStyle w:val="Default"/>
              <w:numPr>
                <w:ilvl w:val="0"/>
                <w:numId w:val="4"/>
              </w:numP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als &lt; 3 personen:  A = 2500 [kWh/jaar] </w:t>
            </w:r>
          </w:p>
          <w:p w:rsidR="009049D7" w:rsidRPr="00C977B0" w:rsidRDefault="009049D7" w:rsidP="00924AF6">
            <w:pPr>
              <w:pStyle w:val="Default"/>
              <w:numPr>
                <w:ilvl w:val="0"/>
                <w:numId w:val="4"/>
              </w:numP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als 3 à 4 personen: A = 4200 [kWh/jaar] </w:t>
            </w:r>
          </w:p>
          <w:p w:rsidR="009049D7" w:rsidRDefault="009049D7" w:rsidP="00924AF6">
            <w:pPr>
              <w:pStyle w:val="Default"/>
              <w:numPr>
                <w:ilvl w:val="0"/>
                <w:numId w:val="4"/>
              </w:numP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als &gt; 4 personen: A = 5500 </w:t>
            </w:r>
          </w:p>
          <w:p w:rsidR="009049D7" w:rsidRPr="00C977B0" w:rsidRDefault="009049D7" w:rsidP="002F1E9A">
            <w:pPr>
              <w:pStyle w:val="Default"/>
              <w:rPr>
                <w:rFonts w:ascii="Times New Roman" w:hAnsi="Times New Roman" w:cs="Times New Roman"/>
                <w:color w:val="19151A"/>
                <w:sz w:val="20"/>
                <w:szCs w:val="20"/>
              </w:rPr>
            </w:pPr>
            <w:r>
              <w:rPr>
                <w:rFonts w:ascii="Times New Roman" w:hAnsi="Times New Roman" w:cs="Times New Roman"/>
                <w:color w:val="19151A"/>
                <w:sz w:val="20"/>
                <w:szCs w:val="20"/>
              </w:rPr>
              <w:t xml:space="preserve">  </w:t>
            </w:r>
            <w:r w:rsidRPr="00C977B0">
              <w:rPr>
                <w:rFonts w:ascii="Times New Roman" w:hAnsi="Times New Roman" w:cs="Times New Roman"/>
                <w:color w:val="19151A"/>
                <w:sz w:val="20"/>
                <w:szCs w:val="20"/>
              </w:rPr>
              <w:t xml:space="preserve"> [kWh/jaar] </w:t>
            </w: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factor </w:t>
            </w:r>
            <w:r w:rsidRPr="00C977B0">
              <w:rPr>
                <w:rFonts w:ascii="Times New Roman" w:hAnsi="Times New Roman" w:cs="Times New Roman"/>
                <w:b/>
                <w:bCs/>
                <w:color w:val="19151A"/>
                <w:sz w:val="20"/>
                <w:szCs w:val="20"/>
              </w:rPr>
              <w:t>b</w:t>
            </w:r>
            <w:r w:rsidRPr="00C977B0">
              <w:rPr>
                <w:rFonts w:ascii="Times New Roman" w:hAnsi="Times New Roman" w:cs="Times New Roman"/>
                <w:color w:val="19151A"/>
                <w:sz w:val="20"/>
                <w:szCs w:val="20"/>
              </w:rPr>
              <w:t xml:space="preserve"> [%]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6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8"/>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factor </w:t>
            </w:r>
            <w:r w:rsidRPr="00C977B0">
              <w:rPr>
                <w:rFonts w:ascii="Times New Roman" w:hAnsi="Times New Roman" w:cs="Times New Roman"/>
                <w:b/>
                <w:bCs/>
                <w:color w:val="19151A"/>
                <w:sz w:val="20"/>
                <w:szCs w:val="20"/>
              </w:rPr>
              <w:t>b</w:t>
            </w:r>
            <w:r w:rsidRPr="00C977B0">
              <w:rPr>
                <w:rFonts w:ascii="Times New Roman" w:hAnsi="Times New Roman" w:cs="Times New Roman"/>
                <w:color w:val="19151A"/>
                <w:sz w:val="20"/>
                <w:szCs w:val="20"/>
              </w:rPr>
              <w:t xml:space="preserve">cor [%]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8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auto"/>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ηro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10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auto"/>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63"/>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ηp,init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13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0"/>
        </w:trPr>
        <w:tc>
          <w:tcPr>
            <w:tcW w:w="3181" w:type="dxa"/>
            <w:tcBorders>
              <w:top w:val="single" w:sz="8" w:space="0" w:color="19151A"/>
              <w:left w:val="single" w:sz="8" w:space="0" w:color="19151A"/>
              <w:bottom w:val="single" w:sz="4" w:space="0" w:color="auto"/>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nieuwe factor </w:t>
            </w:r>
            <w:r w:rsidRPr="00C977B0">
              <w:rPr>
                <w:rFonts w:ascii="Times New Roman" w:hAnsi="Times New Roman" w:cs="Times New Roman"/>
                <w:b/>
                <w:bCs/>
                <w:color w:val="19151A"/>
                <w:sz w:val="20"/>
                <w:szCs w:val="20"/>
              </w:rPr>
              <w:t>a</w:t>
            </w:r>
            <w:r w:rsidRPr="00C977B0">
              <w:rPr>
                <w:rFonts w:ascii="Times New Roman" w:hAnsi="Times New Roman" w:cs="Times New Roman"/>
                <w:color w:val="19151A"/>
                <w:sz w:val="20"/>
                <w:szCs w:val="20"/>
              </w:rPr>
              <w:t xml:space="preserve"> [%] </w:t>
            </w:r>
          </w:p>
        </w:tc>
        <w:tc>
          <w:tcPr>
            <w:tcW w:w="1514" w:type="dxa"/>
            <w:tcBorders>
              <w:top w:val="single" w:sz="8" w:space="0" w:color="19151A"/>
              <w:left w:val="single" w:sz="8" w:space="0" w:color="19151A"/>
              <w:bottom w:val="single" w:sz="4" w:space="0" w:color="auto"/>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zie achterzijde </w:t>
            </w:r>
          </w:p>
        </w:tc>
        <w:tc>
          <w:tcPr>
            <w:tcW w:w="3181" w:type="dxa"/>
            <w:gridSpan w:val="2"/>
            <w:tcBorders>
              <w:top w:val="single" w:sz="8" w:space="0" w:color="19151A"/>
              <w:left w:val="single" w:sz="8" w:space="0" w:color="19151A"/>
              <w:bottom w:val="single" w:sz="4" w:space="0" w:color="auto"/>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4" w:space="0" w:color="auto"/>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of nieuw η</w:t>
            </w:r>
            <w:r w:rsidRPr="00C977B0">
              <w:rPr>
                <w:rFonts w:ascii="Times New Roman" w:hAnsi="Times New Roman" w:cs="Times New Roman"/>
                <w:color w:val="19151A"/>
                <w:sz w:val="20"/>
                <w:szCs w:val="20"/>
                <w:vertAlign w:val="subscript"/>
              </w:rPr>
              <w:t xml:space="preserve">p,nieuw </w:t>
            </w:r>
            <w:r w:rsidRPr="00C977B0">
              <w:rPr>
                <w:rFonts w:ascii="Times New Roman" w:hAnsi="Times New Roman" w:cs="Times New Roman"/>
                <w:color w:val="19151A"/>
                <w:sz w:val="20"/>
                <w:szCs w:val="20"/>
              </w:rPr>
              <w:t xml:space="preserve">kiezen </w:t>
            </w:r>
          </w:p>
        </w:tc>
      </w:tr>
      <w:tr w:rsidR="009049D7" w:rsidRPr="00C977B0" w:rsidTr="00924AF6">
        <w:trPr>
          <w:trHeight w:val="280"/>
        </w:trPr>
        <w:tc>
          <w:tcPr>
            <w:tcW w:w="3181" w:type="dxa"/>
            <w:tcBorders>
              <w:top w:val="single"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nieuwe </w:t>
            </w:r>
            <w:r w:rsidRPr="00C977B0">
              <w:rPr>
                <w:rFonts w:ascii="Times New Roman" w:hAnsi="Times New Roman" w:cs="Times New Roman"/>
                <w:b/>
                <w:bCs/>
                <w:color w:val="19151A"/>
                <w:sz w:val="20"/>
                <w:szCs w:val="20"/>
              </w:rPr>
              <w:t>b</w:t>
            </w:r>
            <w:r w:rsidRPr="002F1E9A">
              <w:rPr>
                <w:rFonts w:ascii="Times New Roman" w:hAnsi="Times New Roman" w:cs="Times New Roman"/>
                <w:color w:val="19151A"/>
                <w:sz w:val="20"/>
                <w:szCs w:val="20"/>
                <w:vertAlign w:val="subscript"/>
              </w:rPr>
              <w:t xml:space="preserve">cor </w:t>
            </w:r>
            <w:r w:rsidRPr="00C977B0">
              <w:rPr>
                <w:rFonts w:ascii="Times New Roman" w:hAnsi="Times New Roman" w:cs="Times New Roman"/>
                <w:color w:val="19151A"/>
                <w:sz w:val="20"/>
                <w:szCs w:val="20"/>
              </w:rPr>
              <w:t xml:space="preserve">[%] </w:t>
            </w:r>
          </w:p>
        </w:tc>
        <w:tc>
          <w:tcPr>
            <w:tcW w:w="1514" w:type="dxa"/>
            <w:tcBorders>
              <w:top w:val="single"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8 </w:t>
            </w:r>
          </w:p>
        </w:tc>
        <w:tc>
          <w:tcPr>
            <w:tcW w:w="3181" w:type="dxa"/>
            <w:gridSpan w:val="2"/>
            <w:tcBorders>
              <w:top w:val="single" w:sz="4" w:space="0" w:color="auto"/>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4" w:space="0" w:color="auto"/>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nieuw η</w:t>
            </w:r>
            <w:r w:rsidRPr="002F1E9A">
              <w:rPr>
                <w:rFonts w:ascii="Times New Roman" w:hAnsi="Times New Roman" w:cs="Times New Roman"/>
                <w:color w:val="19151A"/>
                <w:sz w:val="20"/>
                <w:szCs w:val="20"/>
                <w:vertAlign w:val="subscript"/>
              </w:rPr>
              <w:t>ro</w:t>
            </w:r>
            <w:r w:rsidRPr="00C977B0">
              <w:rPr>
                <w:rFonts w:ascii="Times New Roman" w:hAnsi="Times New Roman" w:cs="Times New Roman"/>
                <w:color w:val="19151A"/>
                <w:sz w:val="20"/>
                <w:szCs w:val="20"/>
              </w:rPr>
              <w:t xml:space="preserve">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10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8"/>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η</w:t>
            </w:r>
            <w:r w:rsidRPr="002F1E9A">
              <w:rPr>
                <w:rFonts w:ascii="Times New Roman" w:hAnsi="Times New Roman" w:cs="Times New Roman"/>
                <w:color w:val="19151A"/>
                <w:sz w:val="20"/>
                <w:szCs w:val="20"/>
                <w:vertAlign w:val="subscript"/>
              </w:rPr>
              <w:t>p,nieuw</w:t>
            </w:r>
            <w:r w:rsidRPr="00C977B0">
              <w:rPr>
                <w:rFonts w:ascii="Times New Roman" w:hAnsi="Times New Roman" w:cs="Times New Roman"/>
                <w:color w:val="19151A"/>
                <w:sz w:val="20"/>
                <w:szCs w:val="20"/>
              </w:rPr>
              <w:t xml:space="preserve">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13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4" w:space="0" w:color="auto"/>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rendementsverhoging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14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4" w:space="0" w:color="auto"/>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80"/>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jaarlijkse energiefactuur in euro </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15 </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924AF6">
        <w:trPr>
          <w:trHeight w:val="278"/>
        </w:trPr>
        <w:tc>
          <w:tcPr>
            <w:tcW w:w="3181"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geschatte jaarlijkse besparing in euro</w:t>
            </w:r>
          </w:p>
        </w:tc>
        <w:tc>
          <w:tcPr>
            <w:tcW w:w="1514" w:type="dxa"/>
            <w:tcBorders>
              <w:top w:val="single" w:sz="8" w:space="0" w:color="19151A"/>
              <w:left w:val="single" w:sz="8" w:space="0" w:color="19151A"/>
              <w:bottom w:val="single" w:sz="8" w:space="0" w:color="19151A"/>
              <w:right w:val="single" w:sz="8" w:space="0" w:color="19151A"/>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16</w:t>
            </w:r>
          </w:p>
        </w:tc>
        <w:tc>
          <w:tcPr>
            <w:tcW w:w="3181" w:type="dxa"/>
            <w:gridSpan w:val="2"/>
            <w:tcBorders>
              <w:top w:val="single" w:sz="8" w:space="0" w:color="19151A"/>
              <w:left w:val="single" w:sz="8" w:space="0" w:color="19151A"/>
              <w:bottom w:val="single" w:sz="8" w:space="0" w:color="19151A"/>
              <w:right w:val="single" w:sz="8" w:space="0" w:color="19151A"/>
            </w:tcBorders>
            <w:shd w:val="clear" w:color="auto" w:fill="FFFFFF"/>
          </w:tcPr>
          <w:p w:rsidR="009049D7" w:rsidRPr="00C977B0" w:rsidRDefault="009049D7" w:rsidP="00924AF6">
            <w:pPr>
              <w:pStyle w:val="Default"/>
              <w:rPr>
                <w:rFonts w:ascii="Times New Roman" w:hAnsi="Times New Roman" w:cs="Times New Roman"/>
                <w:color w:val="auto"/>
                <w:sz w:val="20"/>
                <w:szCs w:val="20"/>
              </w:rPr>
            </w:pPr>
          </w:p>
        </w:tc>
        <w:tc>
          <w:tcPr>
            <w:tcW w:w="3181" w:type="dxa"/>
            <w:tcBorders>
              <w:top w:val="single" w:sz="8" w:space="0" w:color="19151A"/>
              <w:left w:val="single" w:sz="8" w:space="0" w:color="19151A"/>
              <w:bottom w:val="single" w:sz="8" w:space="0" w:color="19151A"/>
              <w:right w:val="single" w:sz="8" w:space="0" w:color="19151A"/>
            </w:tcBorders>
            <w:shd w:val="clear" w:color="auto" w:fill="CCCCCC"/>
          </w:tcPr>
          <w:p w:rsidR="009049D7" w:rsidRPr="00C977B0" w:rsidRDefault="009049D7" w:rsidP="00924AF6">
            <w:pPr>
              <w:pStyle w:val="Default"/>
              <w:rPr>
                <w:rFonts w:ascii="Times New Roman" w:hAnsi="Times New Roman" w:cs="Times New Roman"/>
                <w:color w:val="auto"/>
                <w:sz w:val="20"/>
                <w:szCs w:val="20"/>
              </w:rPr>
            </w:pPr>
          </w:p>
        </w:tc>
      </w:tr>
    </w:tbl>
    <w:p w:rsidR="009049D7" w:rsidRPr="00C977B0" w:rsidRDefault="009049D7" w:rsidP="00924AF6">
      <w:pPr>
        <w:pStyle w:val="Default"/>
        <w:tabs>
          <w:tab w:val="left" w:pos="3735"/>
        </w:tabs>
        <w:rPr>
          <w:rFonts w:ascii="Times New Roman" w:hAnsi="Times New Roman" w:cs="Times New Roman"/>
          <w:sz w:val="40"/>
          <w:szCs w:val="40"/>
        </w:rPr>
      </w:pPr>
      <w:r>
        <w:tab/>
      </w:r>
    </w:p>
    <w:p w:rsidR="009049D7" w:rsidRPr="00C977B0" w:rsidRDefault="009049D7" w:rsidP="000F33D8">
      <w:pPr>
        <w:pStyle w:val="CM4"/>
        <w:rPr>
          <w:rFonts w:ascii="Times New Roman" w:hAnsi="Times New Roman"/>
          <w:b/>
          <w:bCs/>
          <w:color w:val="000000"/>
          <w:sz w:val="40"/>
          <w:szCs w:val="40"/>
        </w:rPr>
      </w:pPr>
    </w:p>
    <w:tbl>
      <w:tblPr>
        <w:tblpPr w:leftFromText="141" w:rightFromText="141" w:vertAnchor="text" w:horzAnchor="margin" w:tblpX="-351" w:tblpY="689"/>
        <w:tblW w:w="11023" w:type="dxa"/>
        <w:tblLook w:val="0000"/>
      </w:tblPr>
      <w:tblGrid>
        <w:gridCol w:w="3914"/>
        <w:gridCol w:w="3909"/>
        <w:gridCol w:w="3200"/>
      </w:tblGrid>
      <w:tr w:rsidR="009049D7" w:rsidRPr="00C977B0" w:rsidTr="0053096B">
        <w:trPr>
          <w:trHeight w:hRule="exact" w:val="567"/>
        </w:trPr>
        <w:tc>
          <w:tcPr>
            <w:tcW w:w="3914" w:type="dxa"/>
            <w:tcBorders>
              <w:top w:val="single" w:sz="8" w:space="0" w:color="19151A"/>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rPr>
                <w:rFonts w:ascii="Times New Roman" w:hAnsi="Times New Roman" w:cs="Times New Roman"/>
                <w:color w:val="auto"/>
                <w:sz w:val="20"/>
                <w:szCs w:val="20"/>
              </w:rPr>
            </w:pPr>
          </w:p>
        </w:tc>
        <w:tc>
          <w:tcPr>
            <w:tcW w:w="3909" w:type="dxa"/>
            <w:tcBorders>
              <w:top w:val="single" w:sz="8" w:space="0" w:color="19151A"/>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η</w:t>
            </w:r>
            <w:r w:rsidRPr="00C977B0">
              <w:rPr>
                <w:rFonts w:ascii="Times New Roman" w:hAnsi="Times New Roman" w:cs="Times New Roman"/>
                <w:b/>
                <w:color w:val="19151A"/>
                <w:sz w:val="20"/>
                <w:szCs w:val="20"/>
                <w:vertAlign w:val="subscript"/>
              </w:rPr>
              <w:t>p</w:t>
            </w:r>
            <w:r w:rsidRPr="00C977B0">
              <w:rPr>
                <w:rFonts w:ascii="Times New Roman" w:hAnsi="Times New Roman" w:cs="Times New Roman"/>
                <w:b/>
                <w:color w:val="19151A"/>
                <w:sz w:val="20"/>
                <w:szCs w:val="20"/>
              </w:rPr>
              <w:t xml:space="preserve"> voor een nieuwe niet-condenserende ketel op aardgas </w:t>
            </w:r>
          </w:p>
        </w:tc>
        <w:tc>
          <w:tcPr>
            <w:tcW w:w="3200" w:type="dxa"/>
            <w:tcBorders>
              <w:top w:val="single" w:sz="8" w:space="0" w:color="19151A"/>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η</w:t>
            </w:r>
            <w:r w:rsidRPr="00C977B0">
              <w:rPr>
                <w:rFonts w:ascii="Times New Roman" w:hAnsi="Times New Roman" w:cs="Times New Roman"/>
                <w:b/>
                <w:color w:val="19151A"/>
                <w:sz w:val="20"/>
                <w:szCs w:val="20"/>
                <w:vertAlign w:val="subscript"/>
              </w:rPr>
              <w:t>p</w:t>
            </w:r>
            <w:r w:rsidRPr="00C977B0">
              <w:rPr>
                <w:rFonts w:ascii="Times New Roman" w:hAnsi="Times New Roman" w:cs="Times New Roman"/>
                <w:b/>
                <w:color w:val="19151A"/>
                <w:sz w:val="20"/>
                <w:szCs w:val="20"/>
              </w:rPr>
              <w:t xml:space="preserve"> voor een nieuwe niet-condenserende ketel op stookolie </w:t>
            </w:r>
          </w:p>
        </w:tc>
      </w:tr>
      <w:tr w:rsidR="009049D7" w:rsidRPr="00C977B0" w:rsidTr="006E7F07">
        <w:trPr>
          <w:trHeight w:val="567"/>
        </w:trPr>
        <w:tc>
          <w:tcPr>
            <w:tcW w:w="3914" w:type="dxa"/>
            <w:tcBorders>
              <w:top w:val="double" w:sz="4" w:space="0" w:color="auto"/>
              <w:left w:val="single" w:sz="8" w:space="0" w:color="19151A"/>
              <w:bottom w:val="single" w:sz="36"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nieuwe niet-condenserende ketel op lage temperatuur</w:t>
            </w:r>
          </w:p>
        </w:tc>
        <w:tc>
          <w:tcPr>
            <w:tcW w:w="3909" w:type="dxa"/>
            <w:tcBorders>
              <w:top w:val="double" w:sz="4" w:space="0" w:color="auto"/>
              <w:left w:val="single" w:sz="8" w:space="0" w:color="19151A"/>
              <w:bottom w:val="single" w:sz="36"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95</w:t>
            </w:r>
          </w:p>
        </w:tc>
        <w:tc>
          <w:tcPr>
            <w:tcW w:w="3200" w:type="dxa"/>
            <w:tcBorders>
              <w:top w:val="double" w:sz="4" w:space="0" w:color="auto"/>
              <w:left w:val="single" w:sz="8" w:space="0" w:color="19151A"/>
              <w:bottom w:val="single" w:sz="36"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 95 </w:t>
            </w:r>
          </w:p>
        </w:tc>
      </w:tr>
      <w:tr w:rsidR="009049D7" w:rsidRPr="00C977B0" w:rsidTr="006E7F07">
        <w:trPr>
          <w:trHeight w:val="567"/>
        </w:trPr>
        <w:tc>
          <w:tcPr>
            <w:tcW w:w="3914" w:type="dxa"/>
            <w:tcBorders>
              <w:top w:val="single" w:sz="36" w:space="0" w:color="auto"/>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 xml:space="preserve">type aansturing van de condenserende ketel </w:t>
            </w:r>
          </w:p>
        </w:tc>
        <w:tc>
          <w:tcPr>
            <w:tcW w:w="3909" w:type="dxa"/>
            <w:tcBorders>
              <w:top w:val="single" w:sz="36" w:space="0" w:color="auto"/>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η</w:t>
            </w:r>
            <w:r w:rsidRPr="00C977B0">
              <w:rPr>
                <w:rFonts w:ascii="Times New Roman" w:hAnsi="Times New Roman" w:cs="Times New Roman"/>
                <w:b/>
                <w:color w:val="19151A"/>
                <w:sz w:val="20"/>
                <w:szCs w:val="20"/>
                <w:vertAlign w:val="subscript"/>
              </w:rPr>
              <w:t>p</w:t>
            </w:r>
            <w:r w:rsidRPr="00C977B0">
              <w:rPr>
                <w:rFonts w:ascii="Times New Roman" w:hAnsi="Times New Roman" w:cs="Times New Roman"/>
                <w:b/>
                <w:color w:val="19151A"/>
                <w:sz w:val="20"/>
                <w:szCs w:val="20"/>
              </w:rPr>
              <w:t xml:space="preserve"> voor een condenserende ketel op aardgas </w:t>
            </w:r>
          </w:p>
        </w:tc>
        <w:tc>
          <w:tcPr>
            <w:tcW w:w="3200" w:type="dxa"/>
            <w:tcBorders>
              <w:top w:val="single" w:sz="36" w:space="0" w:color="auto"/>
              <w:left w:val="single" w:sz="8" w:space="0" w:color="19151A"/>
              <w:bottom w:val="double"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b/>
                <w:color w:val="19151A"/>
                <w:sz w:val="20"/>
                <w:szCs w:val="20"/>
              </w:rPr>
            </w:pPr>
            <w:r w:rsidRPr="00C977B0">
              <w:rPr>
                <w:rFonts w:ascii="Times New Roman" w:hAnsi="Times New Roman" w:cs="Times New Roman"/>
                <w:b/>
                <w:color w:val="19151A"/>
                <w:sz w:val="20"/>
                <w:szCs w:val="20"/>
              </w:rPr>
              <w:t>η</w:t>
            </w:r>
            <w:r w:rsidRPr="00C977B0">
              <w:rPr>
                <w:rFonts w:ascii="Times New Roman" w:hAnsi="Times New Roman" w:cs="Times New Roman"/>
                <w:b/>
                <w:color w:val="19151A"/>
                <w:sz w:val="20"/>
                <w:szCs w:val="20"/>
                <w:vertAlign w:val="subscript"/>
              </w:rPr>
              <w:t>p</w:t>
            </w:r>
            <w:r w:rsidRPr="00C977B0">
              <w:rPr>
                <w:rFonts w:ascii="Times New Roman" w:hAnsi="Times New Roman" w:cs="Times New Roman"/>
                <w:b/>
                <w:color w:val="19151A"/>
                <w:sz w:val="20"/>
                <w:szCs w:val="20"/>
              </w:rPr>
              <w:t xml:space="preserve"> voor een condenserende ketel op stookolie </w:t>
            </w:r>
          </w:p>
        </w:tc>
      </w:tr>
      <w:tr w:rsidR="009049D7" w:rsidRPr="00C977B0" w:rsidTr="0053096B">
        <w:trPr>
          <w:trHeight w:val="567"/>
        </w:trPr>
        <w:tc>
          <w:tcPr>
            <w:tcW w:w="3914" w:type="dxa"/>
            <w:tcBorders>
              <w:top w:val="double" w:sz="4" w:space="0" w:color="auto"/>
              <w:left w:val="single" w:sz="8" w:space="0" w:color="19151A"/>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color w:val="19151A"/>
                <w:sz w:val="20"/>
                <w:szCs w:val="20"/>
              </w:rPr>
            </w:pPr>
            <w:r>
              <w:rPr>
                <w:rFonts w:ascii="Times New Roman" w:hAnsi="Times New Roman" w:cs="Times New Roman"/>
                <w:color w:val="19151A"/>
                <w:sz w:val="20"/>
                <w:szCs w:val="20"/>
              </w:rPr>
              <w:t>ketelthermostaat overdag/</w:t>
            </w:r>
            <w:r w:rsidRPr="00C977B0">
              <w:rPr>
                <w:rFonts w:ascii="Times New Roman" w:hAnsi="Times New Roman" w:cs="Times New Roman"/>
                <w:color w:val="19151A"/>
                <w:sz w:val="20"/>
                <w:szCs w:val="20"/>
              </w:rPr>
              <w:t xml:space="preserve">kamerthermostaat op brander ‘s nachts </w:t>
            </w:r>
          </w:p>
        </w:tc>
        <w:tc>
          <w:tcPr>
            <w:tcW w:w="3909" w:type="dxa"/>
            <w:tcBorders>
              <w:top w:val="double" w:sz="4" w:space="0" w:color="auto"/>
              <w:left w:val="single" w:sz="8" w:space="0" w:color="19151A"/>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auto"/>
                <w:sz w:val="20"/>
                <w:szCs w:val="20"/>
              </w:rPr>
            </w:pPr>
            <w:r w:rsidRPr="00C977B0">
              <w:rPr>
                <w:rFonts w:ascii="Times New Roman" w:hAnsi="Times New Roman" w:cs="Times New Roman"/>
                <w:color w:val="19151A"/>
                <w:sz w:val="20"/>
                <w:szCs w:val="20"/>
              </w:rPr>
              <w:t>97</w:t>
            </w:r>
          </w:p>
        </w:tc>
        <w:tc>
          <w:tcPr>
            <w:tcW w:w="3200" w:type="dxa"/>
            <w:tcBorders>
              <w:top w:val="double" w:sz="4" w:space="0" w:color="auto"/>
              <w:left w:val="single" w:sz="8" w:space="0" w:color="19151A"/>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auto"/>
                <w:sz w:val="20"/>
                <w:szCs w:val="20"/>
              </w:rPr>
            </w:pPr>
            <w:r w:rsidRPr="00C977B0">
              <w:rPr>
                <w:rFonts w:ascii="Times New Roman" w:hAnsi="Times New Roman" w:cs="Times New Roman"/>
                <w:color w:val="19151A"/>
                <w:sz w:val="20"/>
                <w:szCs w:val="20"/>
              </w:rPr>
              <w:t xml:space="preserve"> 97</w:t>
            </w:r>
          </w:p>
        </w:tc>
      </w:tr>
      <w:tr w:rsidR="009049D7" w:rsidRPr="00C977B0" w:rsidTr="0053096B">
        <w:trPr>
          <w:trHeight w:val="284"/>
        </w:trPr>
        <w:tc>
          <w:tcPr>
            <w:tcW w:w="3914"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kamerthermostaat op brander </w:t>
            </w:r>
          </w:p>
        </w:tc>
        <w:tc>
          <w:tcPr>
            <w:tcW w:w="3909"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99</w:t>
            </w:r>
          </w:p>
        </w:tc>
        <w:tc>
          <w:tcPr>
            <w:tcW w:w="3200"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 98</w:t>
            </w:r>
          </w:p>
        </w:tc>
      </w:tr>
      <w:tr w:rsidR="009049D7" w:rsidRPr="00C977B0" w:rsidTr="0053096B">
        <w:trPr>
          <w:trHeight w:val="567"/>
        </w:trPr>
        <w:tc>
          <w:tcPr>
            <w:tcW w:w="3914"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buitenvoeler op brander zonder vloerverwarming </w:t>
            </w:r>
          </w:p>
        </w:tc>
        <w:tc>
          <w:tcPr>
            <w:tcW w:w="3909"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102</w:t>
            </w:r>
          </w:p>
        </w:tc>
        <w:tc>
          <w:tcPr>
            <w:tcW w:w="3200" w:type="dxa"/>
            <w:tcBorders>
              <w:top w:val="dotted" w:sz="4" w:space="0" w:color="auto"/>
              <w:left w:val="single" w:sz="8" w:space="0" w:color="19151A"/>
              <w:bottom w:val="dotted" w:sz="4" w:space="0" w:color="auto"/>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 99</w:t>
            </w:r>
          </w:p>
        </w:tc>
      </w:tr>
      <w:tr w:rsidR="009049D7" w:rsidRPr="00C977B0" w:rsidTr="0053096B">
        <w:trPr>
          <w:trHeight w:val="567"/>
        </w:trPr>
        <w:tc>
          <w:tcPr>
            <w:tcW w:w="3914" w:type="dxa"/>
            <w:tcBorders>
              <w:top w:val="dotted"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53096B">
            <w:pPr>
              <w:pStyle w:val="Default"/>
              <w:jc w:val="both"/>
              <w:rPr>
                <w:rFonts w:ascii="Times New Roman" w:hAnsi="Times New Roman" w:cs="Times New Roman"/>
                <w:color w:val="19151A"/>
                <w:sz w:val="20"/>
                <w:szCs w:val="20"/>
              </w:rPr>
            </w:pPr>
            <w:r w:rsidRPr="00C977B0">
              <w:rPr>
                <w:rFonts w:ascii="Times New Roman" w:hAnsi="Times New Roman" w:cs="Times New Roman"/>
                <w:color w:val="19151A"/>
                <w:sz w:val="20"/>
                <w:szCs w:val="20"/>
              </w:rPr>
              <w:t>buitenvoeler op brander met vloerverwarming</w:t>
            </w:r>
          </w:p>
        </w:tc>
        <w:tc>
          <w:tcPr>
            <w:tcW w:w="3909" w:type="dxa"/>
            <w:tcBorders>
              <w:top w:val="dotted"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 105</w:t>
            </w:r>
          </w:p>
        </w:tc>
        <w:tc>
          <w:tcPr>
            <w:tcW w:w="3200" w:type="dxa"/>
            <w:tcBorders>
              <w:top w:val="dotted" w:sz="4" w:space="0" w:color="auto"/>
              <w:left w:val="single" w:sz="8" w:space="0" w:color="19151A"/>
              <w:bottom w:val="single" w:sz="8" w:space="0" w:color="19151A"/>
              <w:right w:val="single" w:sz="8" w:space="0" w:color="19151A"/>
            </w:tcBorders>
            <w:shd w:val="clear" w:color="auto" w:fill="FFFFFF"/>
            <w:vAlign w:val="center"/>
          </w:tcPr>
          <w:p w:rsidR="009049D7" w:rsidRPr="00C977B0" w:rsidRDefault="009049D7" w:rsidP="0053096B">
            <w:pPr>
              <w:pStyle w:val="Default"/>
              <w:jc w:val="center"/>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 100 </w:t>
            </w:r>
          </w:p>
        </w:tc>
      </w:tr>
    </w:tbl>
    <w:p w:rsidR="009049D7" w:rsidRPr="00C977B0" w:rsidRDefault="009049D7" w:rsidP="00924AF6">
      <w:pPr>
        <w:pStyle w:val="CM4"/>
        <w:jc w:val="center"/>
        <w:rPr>
          <w:rFonts w:ascii="Times New Roman" w:hAnsi="Times New Roman"/>
          <w:color w:val="000000"/>
          <w:sz w:val="40"/>
          <w:szCs w:val="40"/>
        </w:rPr>
      </w:pPr>
      <w:r>
        <w:rPr>
          <w:noProof/>
          <w:lang w:val="nl-BE" w:eastAsia="nl-BE"/>
        </w:rPr>
        <w:pict>
          <v:rect id="_x0000_s1028" style="position:absolute;left:0;text-align:left;margin-left:-37.65pt;margin-top:-19.15pt;width:570pt;height:774pt;z-index:-251657728;mso-position-horizontal-relative:text;mso-position-vertical-relative:text" strokecolor="teal" strokeweight="10pt">
            <v:fill opacity="0"/>
          </v:rect>
        </w:pict>
      </w:r>
      <w:r w:rsidRPr="00C977B0">
        <w:rPr>
          <w:rFonts w:ascii="Times New Roman" w:hAnsi="Times New Roman"/>
          <w:b/>
          <w:bCs/>
          <w:color w:val="000000"/>
          <w:sz w:val="40"/>
          <w:szCs w:val="40"/>
        </w:rPr>
        <w:t>Gemiddeld rendement van nieuwe cv-ketels</w:t>
      </w:r>
    </w:p>
    <w:p w:rsidR="009049D7" w:rsidRPr="00C977B0" w:rsidRDefault="009049D7" w:rsidP="00645110">
      <w:pPr>
        <w:pStyle w:val="Default"/>
        <w:jc w:val="center"/>
        <w:rPr>
          <w:rFonts w:ascii="Times New Roman" w:hAnsi="Times New Roman" w:cs="Times New Roman"/>
          <w:b/>
        </w:rPr>
      </w:pPr>
    </w:p>
    <w:p w:rsidR="009049D7" w:rsidRPr="00C977B0" w:rsidRDefault="009049D7" w:rsidP="00645110">
      <w:pPr>
        <w:pStyle w:val="Default"/>
        <w:jc w:val="center"/>
        <w:rPr>
          <w:rFonts w:ascii="Times New Roman" w:hAnsi="Times New Roman" w:cs="Times New Roman"/>
          <w:b/>
        </w:rPr>
      </w:pPr>
    </w:p>
    <w:p w:rsidR="009049D7" w:rsidRPr="00C977B0" w:rsidRDefault="009049D7" w:rsidP="00645110">
      <w:pPr>
        <w:pStyle w:val="Default"/>
        <w:jc w:val="center"/>
        <w:rPr>
          <w:rFonts w:ascii="Times New Roman" w:hAnsi="Times New Roman" w:cs="Times New Roman"/>
          <w:b/>
          <w:sz w:val="40"/>
          <w:szCs w:val="40"/>
        </w:rPr>
      </w:pPr>
      <w:r w:rsidRPr="00C977B0">
        <w:rPr>
          <w:rFonts w:ascii="Times New Roman" w:hAnsi="Times New Roman" w:cs="Times New Roman"/>
          <w:b/>
          <w:sz w:val="40"/>
          <w:szCs w:val="40"/>
        </w:rPr>
        <w:t>Kleine verbetermaatregelen</w:t>
      </w:r>
    </w:p>
    <w:p w:rsidR="009049D7" w:rsidRPr="00C977B0" w:rsidRDefault="009049D7" w:rsidP="00645110">
      <w:pPr>
        <w:pStyle w:val="Default"/>
        <w:jc w:val="center"/>
        <w:rPr>
          <w:rFonts w:ascii="Times New Roman" w:hAnsi="Times New Roman" w:cs="Times New Roman"/>
          <w:i/>
        </w:rPr>
      </w:pPr>
      <w:r w:rsidRPr="00C977B0">
        <w:rPr>
          <w:rFonts w:ascii="Times New Roman" w:hAnsi="Times New Roman" w:cs="Times New Roman"/>
          <w:i/>
        </w:rPr>
        <w:t>Kruis alle verbetermaatregelen aan die van toepassing zijn.</w:t>
      </w:r>
    </w:p>
    <w:tbl>
      <w:tblPr>
        <w:tblpPr w:leftFromText="141" w:rightFromText="141" w:vertAnchor="text" w:horzAnchor="margin" w:tblpXSpec="center" w:tblpY="66"/>
        <w:tblOverlap w:val="never"/>
        <w:tblW w:w="11165" w:type="dxa"/>
        <w:tblLayout w:type="fixed"/>
        <w:tblLook w:val="0000"/>
      </w:tblPr>
      <w:tblGrid>
        <w:gridCol w:w="530"/>
        <w:gridCol w:w="5107"/>
        <w:gridCol w:w="5528"/>
      </w:tblGrid>
      <w:tr w:rsidR="009049D7" w:rsidRPr="00C977B0" w:rsidTr="00710081">
        <w:trPr>
          <w:trHeight w:hRule="exact" w:val="284"/>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jc w:val="center"/>
              <w:rPr>
                <w:rFonts w:ascii="Times New Roman" w:hAnsi="Times New Roman" w:cs="Times New Roman"/>
                <w:b/>
                <w:bCs/>
                <w:color w:val="19151A"/>
                <w:sz w:val="16"/>
                <w:szCs w:val="16"/>
              </w:rPr>
            </w:pPr>
          </w:p>
        </w:tc>
        <w:tc>
          <w:tcPr>
            <w:tcW w:w="5107" w:type="dxa"/>
            <w:tcBorders>
              <w:top w:val="single" w:sz="8" w:space="0" w:color="19151A"/>
              <w:left w:val="single" w:sz="4" w:space="0" w:color="auto"/>
              <w:bottom w:val="double" w:sz="4" w:space="0" w:color="auto"/>
              <w:right w:val="single" w:sz="4" w:space="0" w:color="auto"/>
            </w:tcBorders>
            <w:shd w:val="clear" w:color="auto" w:fill="FFFFFF"/>
            <w:vAlign w:val="center"/>
          </w:tcPr>
          <w:p w:rsidR="009049D7" w:rsidRPr="00C977B0" w:rsidRDefault="009049D7" w:rsidP="00924AF6">
            <w:pPr>
              <w:pStyle w:val="Default"/>
              <w:jc w:val="center"/>
              <w:rPr>
                <w:rFonts w:ascii="Times New Roman" w:hAnsi="Times New Roman" w:cs="Times New Roman"/>
                <w:color w:val="19151A"/>
                <w:sz w:val="20"/>
                <w:szCs w:val="20"/>
              </w:rPr>
            </w:pPr>
            <w:r w:rsidRPr="00C977B0">
              <w:rPr>
                <w:rFonts w:ascii="Times New Roman" w:hAnsi="Times New Roman" w:cs="Times New Roman"/>
                <w:b/>
                <w:bCs/>
                <w:color w:val="19151A"/>
                <w:sz w:val="20"/>
                <w:szCs w:val="20"/>
              </w:rPr>
              <w:t>verbetermaatregelen</w:t>
            </w:r>
          </w:p>
        </w:tc>
        <w:tc>
          <w:tcPr>
            <w:tcW w:w="5528" w:type="dxa"/>
            <w:tcBorders>
              <w:top w:val="single" w:sz="4" w:space="0" w:color="auto"/>
              <w:left w:val="single" w:sz="4" w:space="0" w:color="auto"/>
              <w:bottom w:val="double" w:sz="4" w:space="0" w:color="auto"/>
              <w:right w:val="single" w:sz="4" w:space="0" w:color="auto"/>
            </w:tcBorders>
            <w:shd w:val="clear" w:color="auto" w:fill="FFFFFF"/>
            <w:vAlign w:val="center"/>
          </w:tcPr>
          <w:p w:rsidR="009049D7" w:rsidRPr="00C977B0" w:rsidRDefault="009049D7" w:rsidP="00924AF6">
            <w:pPr>
              <w:pStyle w:val="Default"/>
              <w:jc w:val="center"/>
              <w:rPr>
                <w:rFonts w:ascii="Times New Roman" w:hAnsi="Times New Roman" w:cs="Times New Roman"/>
                <w:color w:val="19151A"/>
                <w:sz w:val="20"/>
                <w:szCs w:val="20"/>
              </w:rPr>
            </w:pPr>
            <w:r w:rsidRPr="00C977B0">
              <w:rPr>
                <w:rFonts w:ascii="Times New Roman" w:hAnsi="Times New Roman" w:cs="Times New Roman"/>
                <w:b/>
                <w:bCs/>
                <w:color w:val="19151A"/>
                <w:sz w:val="20"/>
                <w:szCs w:val="20"/>
              </w:rPr>
              <w:t>besparingspotentieel</w:t>
            </w: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jc w:val="center"/>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double" w:sz="4" w:space="0" w:color="auto"/>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manuele verlaging van de keteltemperatuur in de zomer of het hele jaar door </w:t>
            </w:r>
          </w:p>
        </w:tc>
        <w:tc>
          <w:tcPr>
            <w:tcW w:w="5528" w:type="dxa"/>
            <w:tcBorders>
              <w:top w:val="double" w:sz="4" w:space="0" w:color="auto"/>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jc w:val="center"/>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correctie van de ingestelde stookcurve op basis van de buitentemperatuur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isolatie van de niet-geïsoleerde distributieleidin</w:t>
            </w:r>
            <w:r w:rsidRPr="00C977B0">
              <w:rPr>
                <w:rFonts w:ascii="Times New Roman" w:hAnsi="Times New Roman" w:cs="Times New Roman"/>
                <w:color w:val="19151A"/>
                <w:sz w:val="20"/>
                <w:szCs w:val="20"/>
              </w:rPr>
              <w:softHyphen/>
              <w:t xml:space="preserve">gen buiten beschermd volume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710081">
        <w:trPr>
          <w:trHeight w:hRule="exact" w:val="851"/>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vervanging van een continu draaiende circulatie</w:t>
            </w:r>
            <w:r w:rsidRPr="00C977B0">
              <w:rPr>
                <w:rFonts w:ascii="Times New Roman" w:hAnsi="Times New Roman" w:cs="Times New Roman"/>
                <w:color w:val="19151A"/>
                <w:sz w:val="20"/>
                <w:szCs w:val="20"/>
              </w:rPr>
              <w:softHyphen/>
              <w:t xml:space="preserve">pomp door een onderbroken circulatiepomp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besparing op elektriciteitsverbruik </w:t>
            </w:r>
          </w:p>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meer informatie over energiezuinige circulatiepompen: www.topten.be </w:t>
            </w:r>
          </w:p>
        </w:tc>
      </w:tr>
      <w:tr w:rsidR="009049D7" w:rsidRPr="00C977B0" w:rsidTr="00710081">
        <w:trPr>
          <w:trHeight w:hRule="exact" w:val="851"/>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zet de circulatiepomp in een lagere stand dan </w:t>
            </w:r>
          </w:p>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stand III of in autoselectstand bij een gaswand</w:t>
            </w:r>
            <w:r w:rsidRPr="00C977B0">
              <w:rPr>
                <w:rFonts w:ascii="Times New Roman" w:hAnsi="Times New Roman" w:cs="Times New Roman"/>
                <w:color w:val="19151A"/>
                <w:sz w:val="20"/>
                <w:szCs w:val="20"/>
              </w:rPr>
              <w:softHyphen/>
              <w:t xml:space="preserve">ketel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besparing op elektriciteitsverbruik </w:t>
            </w:r>
          </w:p>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meer informatie over energiezuinige circulatie</w:t>
            </w:r>
            <w:r w:rsidRPr="00C977B0">
              <w:rPr>
                <w:rFonts w:ascii="Times New Roman" w:hAnsi="Times New Roman" w:cs="Times New Roman"/>
                <w:color w:val="19151A"/>
                <w:sz w:val="20"/>
                <w:szCs w:val="20"/>
              </w:rPr>
              <w:softHyphen/>
              <w:t xml:space="preserve">pompen: www.topten.be </w:t>
            </w: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plaatsing van een driewegmengkraan, als ketel op constante ketelwatertemperatuur is zonder driewegmengkraan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auto"/>
                <w:sz w:val="20"/>
                <w:szCs w:val="20"/>
              </w:rPr>
            </w:pP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in geval van radiatoren: vervang glasvlakken ach</w:t>
            </w:r>
            <w:r w:rsidRPr="00C977B0">
              <w:rPr>
                <w:rFonts w:ascii="Times New Roman" w:hAnsi="Times New Roman" w:cs="Times New Roman"/>
                <w:color w:val="19151A"/>
                <w:sz w:val="20"/>
                <w:szCs w:val="20"/>
              </w:rPr>
              <w:softHyphen/>
              <w:t xml:space="preserve">ter radiatoren door opake wandconstructiedelen met isolatie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3 à 9 % van het verbruik, bestemd voor de verwarming van die ruimte </w:t>
            </w:r>
          </w:p>
        </w:tc>
      </w:tr>
      <w:tr w:rsidR="009049D7" w:rsidRPr="00C977B0" w:rsidTr="00710081">
        <w:trPr>
          <w:trHeight w:hRule="exact" w:val="567"/>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in geval van radiatoren: plaats reﬂecterende aluminiumfolie achter de radiatoren, bij een buitenmuur zonder isolatie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0,5 à 2 % besparing, afhankelijk van aantal radiatoren en absoluut energieverbruik </w:t>
            </w:r>
          </w:p>
        </w:tc>
      </w:tr>
      <w:tr w:rsidR="009049D7" w:rsidRPr="00C977B0" w:rsidTr="00710081">
        <w:trPr>
          <w:trHeight w:hRule="exact" w:val="851"/>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jc w:val="center"/>
              <w:rPr>
                <w:rFonts w:ascii="Times New Roman" w:hAnsi="Times New Roman" w:cs="Times New Roman"/>
                <w:color w:val="19151A"/>
                <w:sz w:val="16"/>
                <w:szCs w:val="16"/>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stel nachtverlaging in </w:t>
            </w:r>
          </w:p>
        </w:tc>
        <w:tc>
          <w:tcPr>
            <w:tcW w:w="5528" w:type="dxa"/>
            <w:tcBorders>
              <w:top w:val="single" w:sz="8" w:space="0" w:color="19151A"/>
              <w:left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 C = 6 % besparing op het aandeel van het verbruik dat overeenkomt met het tijdsinterval waarin de nachtverlaging wordt ingesteld </w:t>
            </w:r>
          </w:p>
        </w:tc>
      </w:tr>
      <w:tr w:rsidR="009049D7" w:rsidRPr="00C977B0" w:rsidTr="00710081">
        <w:trPr>
          <w:trHeight w:hRule="exact" w:val="851"/>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8" w:space="0" w:color="19151A"/>
              <w:left w:val="single" w:sz="4" w:space="0" w:color="auto"/>
              <w:bottom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verlaag de comforttemperatuur </w:t>
            </w:r>
          </w:p>
        </w:tc>
        <w:tc>
          <w:tcPr>
            <w:tcW w:w="5528" w:type="dxa"/>
            <w:tcBorders>
              <w:top w:val="single" w:sz="8" w:space="0" w:color="19151A"/>
              <w:left w:val="single" w:sz="4" w:space="0" w:color="auto"/>
              <w:bottom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1° C = 6 % besparing op het aandeel van het verbruik dat overeenkomt met het tijdsinterval waarin de comforttemperatuur wordt verlaagd </w:t>
            </w:r>
          </w:p>
        </w:tc>
      </w:tr>
      <w:tr w:rsidR="009049D7" w:rsidRPr="00C977B0" w:rsidTr="00710081">
        <w:trPr>
          <w:trHeight w:hRule="exact" w:val="851"/>
        </w:trPr>
        <w:tc>
          <w:tcPr>
            <w:tcW w:w="530" w:type="dxa"/>
            <w:tcBorders>
              <w:top w:val="single" w:sz="8" w:space="0" w:color="FFFFFF"/>
              <w:left w:val="single" w:sz="8" w:space="0" w:color="FFFFFF"/>
              <w:bottom w:val="single" w:sz="8" w:space="0" w:color="FFFFFF"/>
              <w:right w:val="single" w:sz="4" w:space="0" w:color="auto"/>
            </w:tcBorders>
            <w:shd w:val="clear" w:color="auto" w:fill="FFFFFF"/>
            <w:vAlign w:val="center"/>
          </w:tcPr>
          <w:p w:rsidR="009049D7" w:rsidRPr="00C977B0" w:rsidRDefault="009049D7" w:rsidP="00924AF6">
            <w:pPr>
              <w:pStyle w:val="Default"/>
              <w:spacing w:after="90"/>
              <w:rPr>
                <w:rFonts w:ascii="Times New Roman" w:hAnsi="Times New Roman" w:cs="Times New Roman"/>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vervang de handbediende radiatorkranen door thermostaatkranen, rekening houdend met aan</w:t>
            </w:r>
            <w:r w:rsidRPr="00C977B0">
              <w:rPr>
                <w:rFonts w:ascii="Times New Roman" w:hAnsi="Times New Roman" w:cs="Times New Roman"/>
                <w:color w:val="19151A"/>
                <w:sz w:val="20"/>
                <w:szCs w:val="20"/>
              </w:rPr>
              <w:softHyphen/>
              <w:t xml:space="preserve">wezigheid van een kamerthermostaat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9049D7" w:rsidRPr="00C977B0" w:rsidRDefault="009049D7" w:rsidP="00924AF6">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verbetering van 3 à 4 % </w:t>
            </w:r>
          </w:p>
        </w:tc>
      </w:tr>
    </w:tbl>
    <w:p w:rsidR="009049D7" w:rsidRPr="00C977B0" w:rsidRDefault="009049D7" w:rsidP="00D71F5E">
      <w:pPr>
        <w:pStyle w:val="Default"/>
        <w:spacing w:after="90"/>
        <w:rPr>
          <w:rFonts w:ascii="Times New Roman" w:hAnsi="Times New Roman" w:cs="Times New Roman"/>
          <w:i/>
          <w:color w:val="auto"/>
        </w:rPr>
      </w:pPr>
    </w:p>
    <w:p w:rsidR="009049D7" w:rsidRPr="00C977B0" w:rsidRDefault="009049D7" w:rsidP="00D71F5E">
      <w:pPr>
        <w:pStyle w:val="Default"/>
        <w:spacing w:after="90"/>
        <w:rPr>
          <w:rFonts w:ascii="Times New Roman" w:hAnsi="Times New Roman" w:cs="Times New Roman"/>
          <w:i/>
          <w:color w:val="auto"/>
        </w:rPr>
      </w:pPr>
    </w:p>
    <w:p w:rsidR="009049D7" w:rsidRPr="00C977B0" w:rsidRDefault="009049D7" w:rsidP="00DB2021">
      <w:pPr>
        <w:pStyle w:val="Default"/>
        <w:jc w:val="center"/>
        <w:rPr>
          <w:rFonts w:ascii="Times New Roman" w:hAnsi="Times New Roman" w:cs="Times New Roman"/>
          <w:color w:val="auto"/>
        </w:rPr>
      </w:pPr>
      <w:r>
        <w:rPr>
          <w:noProof/>
          <w:lang w:val="nl-BE" w:eastAsia="nl-BE"/>
        </w:rPr>
        <w:pict>
          <v:rect id="_x0000_s1029" style="position:absolute;left:0;text-align:left;margin-left:-31.65pt;margin-top:-19.15pt;width:564pt;height:774pt;z-index:-251660800" strokecolor="teal" strokeweight="10pt">
            <v:fill opacity="0"/>
          </v:rect>
        </w:pict>
      </w:r>
    </w:p>
    <w:p w:rsidR="009049D7" w:rsidRPr="00C977B0" w:rsidRDefault="009049D7" w:rsidP="00DB2021">
      <w:pPr>
        <w:pStyle w:val="CM4"/>
        <w:jc w:val="center"/>
        <w:rPr>
          <w:rFonts w:ascii="Times New Roman" w:hAnsi="Times New Roman"/>
          <w:b/>
          <w:bCs/>
          <w:sz w:val="40"/>
          <w:szCs w:val="40"/>
        </w:rPr>
      </w:pPr>
      <w:r w:rsidRPr="00C977B0">
        <w:rPr>
          <w:rFonts w:ascii="Times New Roman" w:hAnsi="Times New Roman"/>
          <w:b/>
          <w:bCs/>
          <w:sz w:val="40"/>
          <w:szCs w:val="40"/>
        </w:rPr>
        <w:t>Optionele veiligheidsverbeteringen</w:t>
      </w:r>
    </w:p>
    <w:p w:rsidR="009049D7" w:rsidRPr="00C977B0" w:rsidRDefault="009049D7" w:rsidP="00DB2021">
      <w:pPr>
        <w:pStyle w:val="Default"/>
        <w:jc w:val="center"/>
        <w:rPr>
          <w:rFonts w:ascii="Times New Roman" w:hAnsi="Times New Roman" w:cs="Times New Roman"/>
          <w:i/>
        </w:rPr>
      </w:pPr>
      <w:r w:rsidRPr="00C977B0">
        <w:rPr>
          <w:rFonts w:ascii="Times New Roman" w:hAnsi="Times New Roman" w:cs="Times New Roman"/>
          <w:i/>
        </w:rPr>
        <w:t>Kruis alle verbetermaatregelen aan die van toepassing zijn.</w:t>
      </w:r>
    </w:p>
    <w:p w:rsidR="009049D7" w:rsidRPr="00C977B0" w:rsidRDefault="009049D7">
      <w:pPr>
        <w:pStyle w:val="CM1"/>
        <w:jc w:val="center"/>
        <w:rPr>
          <w:rFonts w:ascii="Times New Roman" w:hAnsi="Times New Roman"/>
          <w:b/>
          <w:bCs/>
          <w:color w:val="FFFFFF"/>
        </w:rPr>
      </w:pPr>
    </w:p>
    <w:tbl>
      <w:tblPr>
        <w:tblW w:w="7308" w:type="dxa"/>
        <w:jc w:val="center"/>
        <w:tblLayout w:type="fixed"/>
        <w:tblLook w:val="0000"/>
      </w:tblPr>
      <w:tblGrid>
        <w:gridCol w:w="601"/>
        <w:gridCol w:w="6707"/>
      </w:tblGrid>
      <w:tr w:rsidR="009049D7" w:rsidRPr="00C977B0" w:rsidTr="00710081">
        <w:trPr>
          <w:trHeight w:hRule="exact" w:val="284"/>
          <w:jc w:val="center"/>
        </w:trPr>
        <w:tc>
          <w:tcPr>
            <w:tcW w:w="601" w:type="dxa"/>
            <w:tcBorders>
              <w:top w:val="single" w:sz="8" w:space="0" w:color="FFFFFF"/>
              <w:left w:val="single" w:sz="8" w:space="0" w:color="FFFFFF"/>
              <w:bottom w:val="single" w:sz="8" w:space="0" w:color="FFFFFF"/>
              <w:right w:val="single" w:sz="8" w:space="0" w:color="000000"/>
            </w:tcBorders>
            <w:shd w:val="clear" w:color="auto" w:fill="FFFFFF"/>
            <w:vAlign w:val="center"/>
          </w:tcPr>
          <w:p w:rsidR="009049D7" w:rsidRPr="00C977B0" w:rsidRDefault="009049D7" w:rsidP="001E4E9A">
            <w:pPr>
              <w:pStyle w:val="Default"/>
              <w:jc w:val="center"/>
              <w:rPr>
                <w:rFonts w:ascii="Times New Roman" w:hAnsi="Times New Roman" w:cs="Times New Roman"/>
                <w:color w:val="19151A"/>
                <w:sz w:val="16"/>
                <w:szCs w:val="16"/>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6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C20168">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aanbrengen van luchttoevoer- of -afvoeropeningen voor de stookplaats </w:t>
            </w:r>
          </w:p>
        </w:tc>
      </w:tr>
      <w:tr w:rsidR="009049D7" w:rsidRPr="00C977B0" w:rsidTr="00710081">
        <w:trPr>
          <w:trHeight w:hRule="exact" w:val="284"/>
          <w:jc w:val="center"/>
        </w:trPr>
        <w:tc>
          <w:tcPr>
            <w:tcW w:w="601" w:type="dxa"/>
            <w:tcBorders>
              <w:top w:val="single" w:sz="8" w:space="0" w:color="FFFFFF"/>
              <w:left w:val="single" w:sz="8" w:space="0" w:color="FFFFFF"/>
              <w:bottom w:val="single" w:sz="8" w:space="0" w:color="FFFFFF"/>
              <w:right w:val="single" w:sz="8" w:space="0" w:color="000000"/>
            </w:tcBorders>
            <w:shd w:val="clear" w:color="auto" w:fill="FFFFFF"/>
            <w:vAlign w:val="center"/>
          </w:tcPr>
          <w:p w:rsidR="009049D7" w:rsidRPr="00C977B0" w:rsidRDefault="009049D7" w:rsidP="001E4E9A">
            <w:pPr>
              <w:pStyle w:val="Default"/>
              <w:jc w:val="center"/>
              <w:rPr>
                <w:rFonts w:ascii="Times New Roman" w:hAnsi="Times New Roman" w:cs="Times New Roman"/>
                <w:color w:val="19151A"/>
                <w:sz w:val="16"/>
                <w:szCs w:val="16"/>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6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C20168">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plaatsen inoxbuis (of gelijkwaardige buis) in schoorsteen </w:t>
            </w:r>
          </w:p>
        </w:tc>
      </w:tr>
      <w:tr w:rsidR="009049D7" w:rsidRPr="00C977B0" w:rsidTr="00710081">
        <w:trPr>
          <w:trHeight w:hRule="exact" w:val="284"/>
          <w:jc w:val="center"/>
        </w:trPr>
        <w:tc>
          <w:tcPr>
            <w:tcW w:w="601" w:type="dxa"/>
            <w:tcBorders>
              <w:top w:val="single" w:sz="8" w:space="0" w:color="FFFFFF"/>
              <w:left w:val="single" w:sz="8" w:space="0" w:color="FFFFFF"/>
              <w:bottom w:val="single" w:sz="8" w:space="0" w:color="FFFFFF"/>
              <w:right w:val="single" w:sz="8" w:space="0" w:color="000000"/>
            </w:tcBorders>
            <w:shd w:val="clear" w:color="auto" w:fill="FFFFFF"/>
            <w:vAlign w:val="center"/>
          </w:tcPr>
          <w:p w:rsidR="009049D7" w:rsidRPr="00C977B0" w:rsidRDefault="009049D7" w:rsidP="001E4E9A">
            <w:pPr>
              <w:pStyle w:val="Default"/>
              <w:jc w:val="center"/>
              <w:rPr>
                <w:rFonts w:ascii="Times New Roman" w:hAnsi="Times New Roman" w:cs="Times New Roman"/>
                <w:color w:val="19151A"/>
                <w:sz w:val="16"/>
                <w:szCs w:val="16"/>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6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C20168">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verhogen of verplaatsen schoorsteenuitmonding </w:t>
            </w:r>
          </w:p>
        </w:tc>
      </w:tr>
      <w:tr w:rsidR="009049D7" w:rsidRPr="00C977B0" w:rsidTr="00710081">
        <w:trPr>
          <w:trHeight w:hRule="exact" w:val="284"/>
          <w:jc w:val="center"/>
        </w:trPr>
        <w:tc>
          <w:tcPr>
            <w:tcW w:w="601" w:type="dxa"/>
            <w:tcBorders>
              <w:top w:val="single" w:sz="8" w:space="0" w:color="FFFFFF"/>
              <w:left w:val="single" w:sz="8" w:space="0" w:color="FFFFFF"/>
              <w:bottom w:val="single" w:sz="8" w:space="0" w:color="FFFFFF"/>
              <w:right w:val="single" w:sz="8" w:space="0" w:color="000000"/>
            </w:tcBorders>
            <w:shd w:val="clear" w:color="auto" w:fill="FFFFFF"/>
            <w:vAlign w:val="center"/>
          </w:tcPr>
          <w:p w:rsidR="009049D7" w:rsidRPr="00C977B0" w:rsidRDefault="009049D7" w:rsidP="001E4E9A">
            <w:pPr>
              <w:pStyle w:val="Default"/>
              <w:jc w:val="center"/>
              <w:rPr>
                <w:rFonts w:ascii="Times New Roman" w:hAnsi="Times New Roman" w:cs="Times New Roman"/>
                <w:color w:val="19151A"/>
                <w:sz w:val="16"/>
                <w:szCs w:val="16"/>
              </w:rPr>
            </w:pPr>
            <w:r w:rsidRPr="00C977B0">
              <w:rPr>
                <w:rFonts w:ascii="Times New Roman" w:hAnsi="Times New Roman" w:cs="Times New Roman"/>
              </w:rPr>
              <w:fldChar w:fldCharType="begin">
                <w:ffData>
                  <w:name w:val="Aankruisvakje3"/>
                  <w:enabled/>
                  <w:calcOnExit w:val="0"/>
                  <w:checkBox>
                    <w:sizeAuto/>
                    <w:default w:val="0"/>
                  </w:checkBox>
                </w:ffData>
              </w:fldChar>
            </w:r>
            <w:r w:rsidRPr="00C977B0">
              <w:rPr>
                <w:rFonts w:ascii="Times New Roman" w:hAnsi="Times New Roman" w:cs="Times New Roman"/>
              </w:rPr>
              <w:instrText xml:space="preserve"> FORMCHECKBOX </w:instrText>
            </w:r>
            <w:r w:rsidRPr="00C977B0">
              <w:rPr>
                <w:rFonts w:ascii="Times New Roman" w:hAnsi="Times New Roman" w:cs="Times New Roman"/>
              </w:rPr>
            </w:r>
            <w:r w:rsidRPr="00C977B0">
              <w:rPr>
                <w:rFonts w:ascii="Times New Roman" w:hAnsi="Times New Roman" w:cs="Times New Roman"/>
              </w:rPr>
              <w:fldChar w:fldCharType="end"/>
            </w:r>
          </w:p>
        </w:tc>
        <w:tc>
          <w:tcPr>
            <w:tcW w:w="6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C20168">
            <w:pPr>
              <w:pStyle w:val="Default"/>
              <w:rPr>
                <w:rFonts w:ascii="Times New Roman" w:hAnsi="Times New Roman" w:cs="Times New Roman"/>
                <w:color w:val="19151A"/>
                <w:sz w:val="20"/>
                <w:szCs w:val="20"/>
              </w:rPr>
            </w:pPr>
            <w:r w:rsidRPr="00C977B0">
              <w:rPr>
                <w:rFonts w:ascii="Times New Roman" w:hAnsi="Times New Roman" w:cs="Times New Roman"/>
                <w:color w:val="19151A"/>
                <w:sz w:val="20"/>
                <w:szCs w:val="20"/>
              </w:rPr>
              <w:t xml:space="preserve">plaatsen schoorsteenkap </w:t>
            </w:r>
          </w:p>
        </w:tc>
      </w:tr>
    </w:tbl>
    <w:p w:rsidR="009049D7" w:rsidRPr="00C977B0" w:rsidRDefault="009049D7">
      <w:pPr>
        <w:pStyle w:val="CM1"/>
        <w:jc w:val="center"/>
        <w:rPr>
          <w:rFonts w:ascii="Times New Roman" w:hAnsi="Times New Roman"/>
          <w:b/>
          <w:bCs/>
          <w:color w:val="FFFFFF"/>
        </w:rPr>
      </w:pPr>
    </w:p>
    <w:p w:rsidR="009049D7" w:rsidRPr="00C977B0" w:rsidRDefault="009049D7">
      <w:pPr>
        <w:pStyle w:val="CM1"/>
        <w:jc w:val="center"/>
        <w:rPr>
          <w:rFonts w:ascii="Times New Roman" w:hAnsi="Times New Roman"/>
          <w:color w:val="FFFFFF"/>
          <w:sz w:val="12"/>
          <w:szCs w:val="12"/>
        </w:rPr>
      </w:pPr>
      <w:r w:rsidRPr="00C977B0">
        <w:rPr>
          <w:rFonts w:ascii="Times New Roman" w:hAnsi="Times New Roman"/>
          <w:b/>
          <w:bCs/>
          <w:color w:val="FFFFFF"/>
          <w:sz w:val="12"/>
          <w:szCs w:val="12"/>
        </w:rPr>
        <w:t xml:space="preserve">Pagina 2 van 4 pagina's </w:t>
      </w:r>
    </w:p>
    <w:p w:rsidR="009049D7" w:rsidRPr="00C977B0" w:rsidRDefault="009049D7">
      <w:pPr>
        <w:pStyle w:val="Default"/>
        <w:rPr>
          <w:rFonts w:ascii="Times New Roman" w:hAnsi="Times New Roman" w:cs="Times New Roman"/>
          <w:color w:val="auto"/>
        </w:rPr>
      </w:pPr>
    </w:p>
    <w:p w:rsidR="009049D7" w:rsidRPr="00C977B0" w:rsidRDefault="009049D7" w:rsidP="00710081">
      <w:pPr>
        <w:pStyle w:val="CM6"/>
        <w:jc w:val="center"/>
        <w:rPr>
          <w:rFonts w:ascii="Times New Roman" w:hAnsi="Times New Roman"/>
          <w:sz w:val="40"/>
          <w:szCs w:val="40"/>
        </w:rPr>
      </w:pPr>
      <w:r w:rsidRPr="00C977B0">
        <w:rPr>
          <w:rFonts w:ascii="Times New Roman" w:hAnsi="Times New Roman"/>
          <w:b/>
          <w:bCs/>
          <w:sz w:val="40"/>
          <w:szCs w:val="40"/>
        </w:rPr>
        <w:t>Toelichtingsbijlage bij de verwarmingsaudit</w:t>
      </w:r>
    </w:p>
    <w:p w:rsidR="009049D7" w:rsidRPr="00C977B0" w:rsidRDefault="009049D7" w:rsidP="002F0331">
      <w:pPr>
        <w:pStyle w:val="CM6"/>
        <w:ind w:left="284"/>
        <w:rPr>
          <w:rFonts w:ascii="Times New Roman" w:hAnsi="Times New Roman"/>
          <w:sz w:val="28"/>
          <w:szCs w:val="28"/>
        </w:rPr>
      </w:pPr>
      <w:r w:rsidRPr="00C977B0">
        <w:rPr>
          <w:rFonts w:ascii="Times New Roman" w:hAnsi="Times New Roman"/>
          <w:b/>
          <w:bCs/>
          <w:sz w:val="28"/>
          <w:szCs w:val="28"/>
        </w:rPr>
        <w:t>Wat is een verwarmingsaudit?</w:t>
      </w:r>
    </w:p>
    <w:p w:rsidR="009049D7" w:rsidRPr="00C977B0" w:rsidRDefault="009049D7" w:rsidP="002F0331">
      <w:pPr>
        <w:pStyle w:val="CM2"/>
        <w:spacing w:after="345"/>
        <w:ind w:left="284" w:right="333"/>
        <w:jc w:val="both"/>
        <w:rPr>
          <w:rFonts w:ascii="Times New Roman" w:hAnsi="Times New Roman"/>
        </w:rPr>
        <w:sectPr w:rsidR="009049D7" w:rsidRPr="00C977B0" w:rsidSect="00932354">
          <w:pgSz w:w="12240" w:h="15840"/>
          <w:pgMar w:top="567" w:right="1134" w:bottom="567" w:left="1134" w:header="709" w:footer="709" w:gutter="0"/>
          <w:cols w:space="708"/>
          <w:noEndnote/>
        </w:sectPr>
      </w:pPr>
      <w:r w:rsidRPr="00C977B0">
        <w:rPr>
          <w:rFonts w:ascii="Times New Roman" w:hAnsi="Times New Roman"/>
        </w:rPr>
        <w:t xml:space="preserve">Oudere verwarmingstoestellen (van voor 1988) hebben meestal een slecht productierendement. Vaak is het interessant om een oud verwarmingstoestel te vervangen door een moderne condensatieketel die een veel hoger productierendement behaalt. Bij de verwarmingsaudit van uw centraleverwarmingsinstallatie wordt nagegaan of het financieel aantrekkelijk is om uw verwarmingstoestel te laten vervangen. De eigenaar van een centraal stooktoestel moet eenmalig een verwarmingsaudit laten uitvoeren van de hele verwarmingsinstallatie binnen een termijn van twee jaar nadat het toestel vijftien jaar oud is. </w:t>
      </w:r>
    </w:p>
    <w:p w:rsidR="009049D7" w:rsidRPr="00C977B0" w:rsidRDefault="009049D7" w:rsidP="007B00F6">
      <w:pPr>
        <w:pStyle w:val="Default"/>
        <w:jc w:val="both"/>
        <w:rPr>
          <w:rFonts w:ascii="Times New Roman" w:hAnsi="Times New Roman" w:cs="Times New Roman"/>
          <w:color w:val="auto"/>
        </w:rPr>
      </w:pPr>
    </w:p>
    <w:p w:rsidR="009049D7" w:rsidRPr="00C977B0" w:rsidRDefault="009049D7" w:rsidP="002F0331">
      <w:pPr>
        <w:pStyle w:val="CM6"/>
        <w:rPr>
          <w:rFonts w:ascii="Times New Roman" w:hAnsi="Times New Roman"/>
          <w:sz w:val="28"/>
          <w:szCs w:val="28"/>
        </w:rPr>
      </w:pPr>
      <w:r w:rsidRPr="00C977B0">
        <w:rPr>
          <w:rFonts w:ascii="Times New Roman" w:hAnsi="Times New Roman"/>
          <w:b/>
          <w:bCs/>
          <w:sz w:val="28"/>
          <w:szCs w:val="28"/>
        </w:rPr>
        <w:t>Verwarmingspremies in 2009 in Vlaanderen</w:t>
      </w:r>
    </w:p>
    <w:p w:rsidR="009049D7" w:rsidRPr="00C977B0" w:rsidRDefault="009049D7" w:rsidP="002F0331">
      <w:pPr>
        <w:pStyle w:val="CM7"/>
        <w:spacing w:line="240" w:lineRule="atLeast"/>
        <w:ind w:right="50"/>
        <w:jc w:val="both"/>
        <w:rPr>
          <w:rFonts w:ascii="Times New Roman" w:hAnsi="Times New Roman"/>
        </w:rPr>
      </w:pPr>
      <w:r w:rsidRPr="00C977B0">
        <w:rPr>
          <w:rFonts w:ascii="Times New Roman" w:hAnsi="Times New Roman"/>
        </w:rPr>
        <w:t xml:space="preserve">Om iedereen ertoe aan te zetten om zijn dak te isoleren, enkele beglazing te vervangen en een condensatieketel te plaatsen, is de Vlaamse overheid gestart met het Energierenovatieprogramma 2020. Wie energiebesparende investeringen doet, bijvoorbeeld de vervanging van een oude centraleverwarmingsketel op stookolie of aardgas door een condensatieketel, kan heel wat premies en fiscale voordelen genieten. </w:t>
      </w:r>
    </w:p>
    <w:p w:rsidR="009049D7" w:rsidRPr="00C977B0" w:rsidRDefault="009049D7" w:rsidP="007B00F6">
      <w:pPr>
        <w:pStyle w:val="Default"/>
        <w:rPr>
          <w:rFonts w:ascii="Times New Roman" w:hAnsi="Times New Roman" w:cs="Times New Roman"/>
        </w:rPr>
      </w:pPr>
    </w:p>
    <w:p w:rsidR="009049D7" w:rsidRPr="00C977B0" w:rsidRDefault="009049D7" w:rsidP="002F0331">
      <w:pPr>
        <w:pStyle w:val="CM3"/>
        <w:jc w:val="both"/>
        <w:rPr>
          <w:rFonts w:ascii="Times New Roman" w:hAnsi="Times New Roman"/>
        </w:rPr>
      </w:pPr>
      <w:r w:rsidRPr="00C977B0">
        <w:rPr>
          <w:rFonts w:ascii="Times New Roman" w:hAnsi="Times New Roman"/>
          <w:b/>
          <w:bCs/>
        </w:rPr>
        <w:t xml:space="preserve">Premies van uw netbeheerder </w:t>
      </w:r>
    </w:p>
    <w:p w:rsidR="009049D7" w:rsidRPr="00C977B0" w:rsidRDefault="009049D7" w:rsidP="002F0331">
      <w:pPr>
        <w:pStyle w:val="CM4"/>
        <w:spacing w:line="240" w:lineRule="atLeast"/>
        <w:jc w:val="both"/>
        <w:rPr>
          <w:rFonts w:ascii="Times New Roman" w:hAnsi="Times New Roman"/>
        </w:rPr>
        <w:sectPr w:rsidR="009049D7" w:rsidRPr="00C977B0" w:rsidSect="00932354">
          <w:type w:val="continuous"/>
          <w:pgSz w:w="12240" w:h="15840"/>
          <w:pgMar w:top="1417" w:right="1417" w:bottom="1417" w:left="1417" w:header="708" w:footer="708" w:gutter="0"/>
          <w:cols w:space="708"/>
          <w:noEndnote/>
        </w:sectPr>
      </w:pPr>
      <w:r w:rsidRPr="00C977B0">
        <w:rPr>
          <w:rFonts w:ascii="Times New Roman" w:hAnsi="Times New Roman"/>
        </w:rPr>
        <w:t xml:space="preserve">Wie in een bestaande woning een condensatieketel op aardgas plaatst, krijgt een premie van 125 euro van de netbeheerder. Bij stookolie wordt deze premie alleen gegeven door AGEM, PBE en het Gemeentelijk Havenbedrijf van Antwerpen. </w:t>
      </w:r>
    </w:p>
    <w:p w:rsidR="009049D7" w:rsidRPr="00C977B0" w:rsidRDefault="009049D7" w:rsidP="007B00F6">
      <w:pPr>
        <w:pStyle w:val="Default"/>
        <w:jc w:val="both"/>
        <w:rPr>
          <w:rFonts w:ascii="Times New Roman" w:hAnsi="Times New Roman" w:cs="Times New Roman"/>
          <w:color w:val="auto"/>
        </w:rPr>
      </w:pPr>
    </w:p>
    <w:p w:rsidR="009049D7" w:rsidRPr="00C977B0" w:rsidRDefault="009049D7" w:rsidP="002F0331">
      <w:pPr>
        <w:pStyle w:val="CM3"/>
        <w:jc w:val="both"/>
        <w:rPr>
          <w:rFonts w:ascii="Times New Roman" w:hAnsi="Times New Roman"/>
        </w:rPr>
      </w:pPr>
      <w:r w:rsidRPr="00C977B0">
        <w:rPr>
          <w:rFonts w:ascii="Times New Roman" w:hAnsi="Times New Roman"/>
          <w:b/>
          <w:bCs/>
        </w:rPr>
        <w:t xml:space="preserve">Fiscale voordelen </w:t>
      </w:r>
    </w:p>
    <w:p w:rsidR="009049D7" w:rsidRPr="00C977B0" w:rsidRDefault="009049D7" w:rsidP="002F0331">
      <w:pPr>
        <w:pStyle w:val="CM7"/>
        <w:spacing w:line="240" w:lineRule="atLeast"/>
        <w:jc w:val="both"/>
        <w:rPr>
          <w:rFonts w:ascii="Times New Roman" w:hAnsi="Times New Roman"/>
        </w:rPr>
      </w:pPr>
      <w:r w:rsidRPr="00C977B0">
        <w:rPr>
          <w:rFonts w:ascii="Times New Roman" w:hAnsi="Times New Roman"/>
        </w:rPr>
        <w:t xml:space="preserve">Wie een bestaande cv-ketel vervangt door een condensatieketel op aardgas of stookolie, kan een belastingvermindering van 40% van de investering genieten, met een maximaal fiscaal voordeel van 2770 euro. Ook voor het (twee)jaarlijkse onderhoud van uw cv-installatie krijgt u een belastingvermindering van 40% van de factuur. Wie niet kan genieten van de fiscale voordelen, kan onder bepaalde voorwaarden genieten van de Vlaamse premie voor niet-belastingbetalers. Deze bedraagt 1500 euro voor de plaatsing van een condensatieketel. </w:t>
      </w:r>
    </w:p>
    <w:p w:rsidR="009049D7" w:rsidRPr="00C977B0" w:rsidRDefault="009049D7" w:rsidP="002F0331">
      <w:pPr>
        <w:pStyle w:val="CM4"/>
        <w:spacing w:line="240" w:lineRule="atLeast"/>
        <w:jc w:val="both"/>
        <w:rPr>
          <w:rFonts w:ascii="Times New Roman" w:hAnsi="Times New Roman"/>
        </w:rPr>
        <w:sectPr w:rsidR="009049D7" w:rsidRPr="00C977B0" w:rsidSect="00932354">
          <w:type w:val="continuous"/>
          <w:pgSz w:w="12240" w:h="15840"/>
          <w:pgMar w:top="1417" w:right="1417" w:bottom="1417" w:left="1417" w:header="708" w:footer="708" w:gutter="0"/>
          <w:cols w:space="708"/>
          <w:noEndnote/>
        </w:sectPr>
      </w:pPr>
      <w:r w:rsidRPr="00C977B0">
        <w:rPr>
          <w:rFonts w:ascii="Times New Roman" w:hAnsi="Times New Roman"/>
          <w:i/>
          <w:iCs/>
        </w:rPr>
        <w:t xml:space="preserve">Informeer ook naar eventuele premies van uw gemeentebestuur. </w:t>
      </w:r>
    </w:p>
    <w:p w:rsidR="009049D7" w:rsidRDefault="009049D7" w:rsidP="00710081">
      <w:pPr>
        <w:pStyle w:val="Default"/>
        <w:ind w:left="-284" w:firstLine="284"/>
        <w:jc w:val="both"/>
        <w:rPr>
          <w:rFonts w:ascii="Times New Roman" w:hAnsi="Times New Roman" w:cs="Times New Roman"/>
          <w:color w:val="auto"/>
        </w:rPr>
      </w:pPr>
    </w:p>
    <w:p w:rsidR="009049D7" w:rsidRDefault="009049D7" w:rsidP="00710081">
      <w:pPr>
        <w:pStyle w:val="Default"/>
        <w:ind w:left="-284" w:firstLine="284"/>
        <w:jc w:val="both"/>
        <w:rPr>
          <w:rFonts w:ascii="Times New Roman" w:hAnsi="Times New Roman" w:cs="Times New Roman"/>
          <w:color w:val="auto"/>
        </w:rPr>
      </w:pPr>
    </w:p>
    <w:p w:rsidR="009049D7" w:rsidRPr="00C977B0" w:rsidRDefault="009049D7" w:rsidP="00710081">
      <w:pPr>
        <w:pStyle w:val="Default"/>
        <w:ind w:left="-284" w:firstLine="284"/>
        <w:jc w:val="both"/>
        <w:rPr>
          <w:rFonts w:ascii="Times New Roman" w:hAnsi="Times New Roman" w:cs="Times New Roman"/>
          <w:color w:val="auto"/>
        </w:rPr>
      </w:pPr>
    </w:p>
    <w:p w:rsidR="009049D7" w:rsidRPr="00C977B0" w:rsidRDefault="009049D7" w:rsidP="002F0331">
      <w:pPr>
        <w:pStyle w:val="CM3"/>
        <w:jc w:val="both"/>
        <w:rPr>
          <w:rFonts w:ascii="Times New Roman" w:hAnsi="Times New Roman"/>
        </w:rPr>
      </w:pPr>
      <w:r>
        <w:rPr>
          <w:noProof/>
          <w:lang w:val="nl-BE" w:eastAsia="nl-BE"/>
        </w:rPr>
        <w:pict>
          <v:rect id="_x0000_s1030" style="position:absolute;left:0;text-align:left;margin-left:-57.8pt;margin-top:-61.65pt;width:588pt;height:774pt;z-index:-251656704" strokecolor="teal" strokeweight="10pt">
            <v:fill opacity="0"/>
          </v:rect>
        </w:pict>
      </w:r>
      <w:r w:rsidRPr="00C977B0">
        <w:rPr>
          <w:rFonts w:ascii="Times New Roman" w:hAnsi="Times New Roman"/>
          <w:b/>
          <w:bCs/>
        </w:rPr>
        <w:t xml:space="preserve">Andere premies voor energiebesparende investeringen </w:t>
      </w:r>
    </w:p>
    <w:p w:rsidR="009049D7" w:rsidRDefault="009049D7" w:rsidP="002F0331">
      <w:pPr>
        <w:pStyle w:val="CM3"/>
        <w:spacing w:after="408"/>
        <w:jc w:val="both"/>
        <w:rPr>
          <w:rFonts w:ascii="Times New Roman" w:hAnsi="Times New Roman"/>
        </w:rPr>
      </w:pPr>
      <w:r w:rsidRPr="00C977B0">
        <w:rPr>
          <w:rFonts w:ascii="Times New Roman" w:hAnsi="Times New Roman"/>
        </w:rPr>
        <w:t xml:space="preserve">Op www.energiesparen.be (rubriek subsidies) krijgt u een overzicht van alle premies voor energiebesparende investeringen, bijvoorbeeld voor dakisolatie, hoogrendementsglas, condensatieketel en zonne-energie. Voor die informatie kunt u ook elke werkdag van 9 tot 19 uur bellen naar het gratis nummer 1700 van de Vlaamse overheid. Een algemene berekening op basis van de specifieke installatiegegevens, rekening houdend met de investeringskosten, premies en een lager energieverbruik, kunt u uitvoeren aan de hand van de energiewinstcalculator voor cv-ketels op </w:t>
      </w:r>
      <w:r w:rsidRPr="002F0331">
        <w:rPr>
          <w:sz w:val="20"/>
          <w:szCs w:val="20"/>
        </w:rPr>
        <w:t>www.energiesparen.be/energiewinst</w:t>
      </w:r>
      <w:r w:rsidRPr="002F0331">
        <w:rPr>
          <w:rFonts w:ascii="Times New Roman" w:hAnsi="Times New Roman"/>
          <w:sz w:val="20"/>
          <w:szCs w:val="20"/>
        </w:rPr>
        <w:t>.</w:t>
      </w:r>
      <w:r w:rsidRPr="00C977B0">
        <w:rPr>
          <w:rFonts w:ascii="Times New Roman" w:hAnsi="Times New Roman"/>
        </w:rPr>
        <w:t xml:space="preserve"> </w:t>
      </w:r>
    </w:p>
    <w:p w:rsidR="009049D7" w:rsidRPr="002F0331" w:rsidRDefault="009049D7" w:rsidP="002F0331">
      <w:pPr>
        <w:pStyle w:val="Default"/>
      </w:pPr>
    </w:p>
    <w:p w:rsidR="009049D7" w:rsidRPr="00C977B0" w:rsidRDefault="009049D7" w:rsidP="002F0331">
      <w:pPr>
        <w:pStyle w:val="CM4"/>
        <w:rPr>
          <w:rFonts w:ascii="Times New Roman" w:hAnsi="Times New Roman"/>
          <w:sz w:val="28"/>
          <w:szCs w:val="28"/>
        </w:rPr>
      </w:pPr>
      <w:r w:rsidRPr="00C977B0">
        <w:rPr>
          <w:rFonts w:ascii="Times New Roman" w:hAnsi="Times New Roman"/>
          <w:b/>
          <w:bCs/>
          <w:sz w:val="28"/>
          <w:szCs w:val="28"/>
        </w:rPr>
        <w:t>Verplichte keuringen voor cv-installaties</w:t>
      </w:r>
    </w:p>
    <w:p w:rsidR="009049D7" w:rsidRPr="00C977B0" w:rsidRDefault="009049D7">
      <w:pPr>
        <w:pStyle w:val="Default"/>
        <w:spacing w:after="540"/>
        <w:jc w:val="center"/>
        <w:rPr>
          <w:rFonts w:ascii="Times New Roman" w:hAnsi="Times New Roman" w:cs="Times New Roman"/>
          <w:color w:val="auto"/>
        </w:rPr>
        <w:sectPr w:rsidR="009049D7" w:rsidRPr="00C977B0" w:rsidSect="00932354">
          <w:type w:val="continuous"/>
          <w:pgSz w:w="12240" w:h="15840"/>
          <w:pgMar w:top="1417" w:right="1417" w:bottom="1417" w:left="1417" w:header="708" w:footer="708" w:gutter="0"/>
          <w:cols w:space="708"/>
          <w:noEndnote/>
        </w:sectPr>
      </w:pPr>
    </w:p>
    <w:tbl>
      <w:tblPr>
        <w:tblW w:w="9238" w:type="dxa"/>
        <w:jc w:val="center"/>
        <w:tblLayout w:type="fixed"/>
        <w:tblLook w:val="0000"/>
      </w:tblPr>
      <w:tblGrid>
        <w:gridCol w:w="3460"/>
        <w:gridCol w:w="3119"/>
        <w:gridCol w:w="2659"/>
      </w:tblGrid>
      <w:tr w:rsidR="009049D7" w:rsidRPr="00C977B0" w:rsidTr="00D10E76">
        <w:trPr>
          <w:trHeight w:hRule="exact" w:val="284"/>
          <w:jc w:val="center"/>
        </w:trPr>
        <w:tc>
          <w:tcPr>
            <w:tcW w:w="3460" w:type="dxa"/>
            <w:tcBorders>
              <w:top w:val="single" w:sz="4" w:space="0" w:color="auto"/>
              <w:left w:val="single" w:sz="4" w:space="0" w:color="auto"/>
              <w:bottom w:val="double" w:sz="4" w:space="0" w:color="auto"/>
              <w:right w:val="single" w:sz="8" w:space="0" w:color="000000"/>
            </w:tcBorders>
            <w:shd w:val="clear" w:color="auto" w:fill="FFFFFF"/>
          </w:tcPr>
          <w:p w:rsidR="009049D7" w:rsidRPr="00C977B0" w:rsidRDefault="009049D7" w:rsidP="008F3F98">
            <w:pPr>
              <w:pStyle w:val="Default"/>
              <w:jc w:val="center"/>
              <w:rPr>
                <w:rFonts w:ascii="Times New Roman" w:hAnsi="Times New Roman" w:cs="Times New Roman"/>
                <w:color w:val="19151A"/>
              </w:rPr>
            </w:pPr>
          </w:p>
        </w:tc>
        <w:tc>
          <w:tcPr>
            <w:tcW w:w="3119" w:type="dxa"/>
            <w:tcBorders>
              <w:top w:val="single" w:sz="4" w:space="0" w:color="auto"/>
              <w:left w:val="single" w:sz="4" w:space="0" w:color="auto"/>
              <w:bottom w:val="double" w:sz="4" w:space="0" w:color="auto"/>
              <w:right w:val="single" w:sz="8" w:space="0" w:color="000000"/>
            </w:tcBorders>
            <w:shd w:val="clear" w:color="auto" w:fill="FFFFFF"/>
            <w:vAlign w:val="center"/>
          </w:tcPr>
          <w:p w:rsidR="009049D7" w:rsidRPr="00C977B0" w:rsidRDefault="009049D7" w:rsidP="008F3F98">
            <w:pPr>
              <w:pStyle w:val="Default"/>
              <w:jc w:val="center"/>
              <w:rPr>
                <w:rFonts w:ascii="Times New Roman" w:hAnsi="Times New Roman" w:cs="Times New Roman"/>
                <w:b/>
                <w:color w:val="19151A"/>
              </w:rPr>
            </w:pPr>
            <w:r w:rsidRPr="00C977B0">
              <w:rPr>
                <w:rFonts w:ascii="Times New Roman" w:hAnsi="Times New Roman" w:cs="Times New Roman"/>
                <w:b/>
                <w:color w:val="19151A"/>
              </w:rPr>
              <w:t>Stookolie</w:t>
            </w:r>
          </w:p>
        </w:tc>
        <w:tc>
          <w:tcPr>
            <w:tcW w:w="2659" w:type="dxa"/>
            <w:tcBorders>
              <w:top w:val="single" w:sz="8" w:space="0" w:color="000000"/>
              <w:left w:val="single" w:sz="8" w:space="0" w:color="000000"/>
              <w:bottom w:val="double" w:sz="4" w:space="0" w:color="auto"/>
              <w:right w:val="single" w:sz="8" w:space="0" w:color="000000"/>
            </w:tcBorders>
            <w:shd w:val="clear" w:color="auto" w:fill="FFFFFF"/>
            <w:vAlign w:val="center"/>
          </w:tcPr>
          <w:p w:rsidR="009049D7" w:rsidRPr="00C977B0" w:rsidRDefault="009049D7" w:rsidP="008F3F98">
            <w:pPr>
              <w:pStyle w:val="Default"/>
              <w:rPr>
                <w:rFonts w:ascii="Times New Roman" w:hAnsi="Times New Roman" w:cs="Times New Roman"/>
                <w:b/>
                <w:color w:val="19151A"/>
              </w:rPr>
            </w:pPr>
            <w:r w:rsidRPr="00C977B0">
              <w:rPr>
                <w:rFonts w:ascii="Times New Roman" w:hAnsi="Times New Roman" w:cs="Times New Roman"/>
                <w:b/>
                <w:color w:val="19151A"/>
              </w:rPr>
              <w:t>Gas</w:t>
            </w:r>
          </w:p>
        </w:tc>
      </w:tr>
      <w:tr w:rsidR="009049D7" w:rsidRPr="00C977B0" w:rsidTr="00D10E76">
        <w:trPr>
          <w:trHeight w:hRule="exact" w:val="397"/>
          <w:jc w:val="center"/>
        </w:trPr>
        <w:tc>
          <w:tcPr>
            <w:tcW w:w="3460" w:type="dxa"/>
            <w:tcBorders>
              <w:top w:val="doub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D10E76">
            <w:pPr>
              <w:pStyle w:val="Default"/>
              <w:rPr>
                <w:rFonts w:ascii="Times New Roman" w:hAnsi="Times New Roman" w:cs="Times New Roman"/>
                <w:color w:val="19151A"/>
              </w:rPr>
            </w:pPr>
            <w:r>
              <w:rPr>
                <w:rFonts w:ascii="Times New Roman" w:hAnsi="Times New Roman" w:cs="Times New Roman"/>
                <w:color w:val="19151A"/>
              </w:rPr>
              <w:t>v</w:t>
            </w:r>
            <w:r w:rsidRPr="00C977B0">
              <w:rPr>
                <w:rFonts w:ascii="Times New Roman" w:hAnsi="Times New Roman" w:cs="Times New Roman"/>
                <w:color w:val="19151A"/>
              </w:rPr>
              <w:t>egen schoorsteen</w:t>
            </w:r>
          </w:p>
        </w:tc>
        <w:tc>
          <w:tcPr>
            <w:tcW w:w="3119" w:type="dxa"/>
            <w:tcBorders>
              <w:top w:val="doub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7B00F6">
            <w:pPr>
              <w:pStyle w:val="Default"/>
              <w:rPr>
                <w:rFonts w:ascii="Times New Roman" w:hAnsi="Times New Roman" w:cs="Times New Roman"/>
                <w:color w:val="19151A"/>
              </w:rPr>
            </w:pPr>
            <w:r w:rsidRPr="00C977B0">
              <w:rPr>
                <w:rFonts w:ascii="Times New Roman" w:hAnsi="Times New Roman" w:cs="Times New Roman"/>
                <w:color w:val="19151A"/>
              </w:rPr>
              <w:t>jaarlijks</w:t>
            </w:r>
          </w:p>
        </w:tc>
        <w:tc>
          <w:tcPr>
            <w:tcW w:w="2659" w:type="dxa"/>
            <w:tcBorders>
              <w:top w:val="double" w:sz="4" w:space="0" w:color="auto"/>
              <w:left w:val="single" w:sz="8" w:space="0" w:color="000000"/>
              <w:bottom w:val="single" w:sz="8" w:space="0" w:color="000000"/>
              <w:right w:val="single" w:sz="8" w:space="0" w:color="000000"/>
            </w:tcBorders>
            <w:shd w:val="clear" w:color="auto" w:fill="FFFFFF"/>
            <w:vAlign w:val="center"/>
          </w:tcPr>
          <w:p w:rsidR="009049D7" w:rsidRPr="00C977B0" w:rsidRDefault="009049D7" w:rsidP="008F3F98">
            <w:pPr>
              <w:pStyle w:val="Default"/>
              <w:rPr>
                <w:rFonts w:ascii="Times New Roman" w:hAnsi="Times New Roman" w:cs="Times New Roman"/>
                <w:color w:val="19151A"/>
              </w:rPr>
            </w:pPr>
            <w:r w:rsidRPr="00C977B0">
              <w:rPr>
                <w:rFonts w:ascii="Times New Roman" w:hAnsi="Times New Roman" w:cs="Times New Roman"/>
                <w:color w:val="19151A"/>
              </w:rPr>
              <w:t>tweejaarlijks</w:t>
            </w:r>
          </w:p>
        </w:tc>
      </w:tr>
      <w:tr w:rsidR="009049D7" w:rsidRPr="00C977B0" w:rsidTr="00D10E76">
        <w:trPr>
          <w:trHeight w:hRule="exact" w:val="397"/>
          <w:jc w:val="center"/>
        </w:trPr>
        <w:tc>
          <w:tcPr>
            <w:tcW w:w="3460" w:type="dxa"/>
            <w:tcBorders>
              <w:top w:val="sing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D10E76">
            <w:pPr>
              <w:pStyle w:val="Default"/>
              <w:rPr>
                <w:rFonts w:ascii="Times New Roman" w:hAnsi="Times New Roman" w:cs="Times New Roman"/>
                <w:color w:val="19151A"/>
              </w:rPr>
            </w:pPr>
            <w:r w:rsidRPr="00C977B0">
              <w:rPr>
                <w:rFonts w:ascii="Times New Roman" w:hAnsi="Times New Roman" w:cs="Times New Roman"/>
                <w:color w:val="19151A"/>
              </w:rPr>
              <w:t xml:space="preserve">reiniging ketel/brander met </w:t>
            </w:r>
            <w:r>
              <w:rPr>
                <w:rFonts w:ascii="Times New Roman" w:hAnsi="Times New Roman" w:cs="Times New Roman"/>
                <w:color w:val="19151A"/>
              </w:rPr>
              <w:t>attest</w:t>
            </w:r>
          </w:p>
        </w:tc>
        <w:tc>
          <w:tcPr>
            <w:tcW w:w="3119" w:type="dxa"/>
            <w:tcBorders>
              <w:top w:val="sing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7B00F6">
            <w:pPr>
              <w:pStyle w:val="Default"/>
              <w:rPr>
                <w:rFonts w:ascii="Times New Roman" w:hAnsi="Times New Roman" w:cs="Times New Roman"/>
                <w:color w:val="19151A"/>
              </w:rPr>
            </w:pPr>
            <w:r w:rsidRPr="00C977B0">
              <w:rPr>
                <w:rFonts w:ascii="Times New Roman" w:hAnsi="Times New Roman" w:cs="Times New Roman"/>
                <w:color w:val="19151A"/>
              </w:rPr>
              <w:t>jaarlijks</w:t>
            </w:r>
          </w:p>
        </w:tc>
        <w:tc>
          <w:tcPr>
            <w:tcW w:w="26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8F3F98">
            <w:pPr>
              <w:pStyle w:val="Default"/>
              <w:rPr>
                <w:rFonts w:ascii="Times New Roman" w:hAnsi="Times New Roman" w:cs="Times New Roman"/>
                <w:color w:val="19151A"/>
              </w:rPr>
            </w:pPr>
            <w:r w:rsidRPr="00C977B0">
              <w:rPr>
                <w:rFonts w:ascii="Times New Roman" w:hAnsi="Times New Roman" w:cs="Times New Roman"/>
                <w:color w:val="19151A"/>
              </w:rPr>
              <w:t>tweejaarlijks</w:t>
            </w:r>
          </w:p>
        </w:tc>
      </w:tr>
      <w:tr w:rsidR="009049D7" w:rsidRPr="00C977B0" w:rsidTr="00D10E76">
        <w:trPr>
          <w:trHeight w:hRule="exact" w:val="397"/>
          <w:jc w:val="center"/>
        </w:trPr>
        <w:tc>
          <w:tcPr>
            <w:tcW w:w="3460" w:type="dxa"/>
            <w:tcBorders>
              <w:top w:val="sing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D10E76">
            <w:pPr>
              <w:pStyle w:val="Default"/>
              <w:rPr>
                <w:rFonts w:ascii="Times New Roman" w:hAnsi="Times New Roman" w:cs="Times New Roman"/>
                <w:color w:val="19151A"/>
              </w:rPr>
            </w:pPr>
            <w:r w:rsidRPr="00C977B0">
              <w:rPr>
                <w:rFonts w:ascii="Times New Roman" w:hAnsi="Times New Roman" w:cs="Times New Roman"/>
                <w:color w:val="19151A"/>
              </w:rPr>
              <w:t>afstellen brander met attest</w:t>
            </w:r>
          </w:p>
        </w:tc>
        <w:tc>
          <w:tcPr>
            <w:tcW w:w="3119" w:type="dxa"/>
            <w:tcBorders>
              <w:top w:val="single" w:sz="4" w:space="0" w:color="auto"/>
              <w:left w:val="single" w:sz="4" w:space="0" w:color="auto"/>
              <w:bottom w:val="single" w:sz="4" w:space="0" w:color="auto"/>
              <w:right w:val="single" w:sz="8" w:space="0" w:color="000000"/>
            </w:tcBorders>
            <w:shd w:val="clear" w:color="auto" w:fill="FFFFFF"/>
            <w:vAlign w:val="center"/>
          </w:tcPr>
          <w:p w:rsidR="009049D7" w:rsidRPr="00C977B0" w:rsidRDefault="009049D7" w:rsidP="007B00F6">
            <w:pPr>
              <w:pStyle w:val="Default"/>
              <w:rPr>
                <w:rFonts w:ascii="Times New Roman" w:hAnsi="Times New Roman" w:cs="Times New Roman"/>
                <w:color w:val="19151A"/>
              </w:rPr>
            </w:pPr>
            <w:r w:rsidRPr="00C977B0">
              <w:rPr>
                <w:rFonts w:ascii="Times New Roman" w:hAnsi="Times New Roman" w:cs="Times New Roman"/>
                <w:color w:val="19151A"/>
              </w:rPr>
              <w:t>jaarlijks</w:t>
            </w:r>
          </w:p>
        </w:tc>
        <w:tc>
          <w:tcPr>
            <w:tcW w:w="26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049D7" w:rsidRPr="00C977B0" w:rsidRDefault="009049D7" w:rsidP="008F3F98">
            <w:pPr>
              <w:pStyle w:val="Default"/>
              <w:rPr>
                <w:rFonts w:ascii="Times New Roman" w:hAnsi="Times New Roman" w:cs="Times New Roman"/>
                <w:color w:val="19151A"/>
              </w:rPr>
            </w:pPr>
            <w:r w:rsidRPr="00C977B0">
              <w:rPr>
                <w:rFonts w:ascii="Times New Roman" w:hAnsi="Times New Roman" w:cs="Times New Roman"/>
                <w:color w:val="19151A"/>
              </w:rPr>
              <w:t>tweejaarlijks</w:t>
            </w:r>
          </w:p>
        </w:tc>
      </w:tr>
    </w:tbl>
    <w:p w:rsidR="009049D7" w:rsidRPr="00C977B0" w:rsidRDefault="009049D7">
      <w:pPr>
        <w:pStyle w:val="Default"/>
        <w:rPr>
          <w:rFonts w:ascii="Times New Roman" w:hAnsi="Times New Roman" w:cs="Times New Roman"/>
          <w:color w:val="auto"/>
        </w:rPr>
        <w:sectPr w:rsidR="009049D7" w:rsidRPr="00C977B0" w:rsidSect="00932354">
          <w:type w:val="continuous"/>
          <w:pgSz w:w="12240" w:h="15840"/>
          <w:pgMar w:top="1417" w:right="1417" w:bottom="1417" w:left="1417" w:header="708" w:footer="708" w:gutter="0"/>
          <w:cols w:space="708"/>
          <w:noEndnote/>
        </w:sectPr>
      </w:pPr>
    </w:p>
    <w:p w:rsidR="009049D7" w:rsidRDefault="009049D7">
      <w:pPr>
        <w:pStyle w:val="Default"/>
        <w:rPr>
          <w:rFonts w:ascii="Times New Roman" w:hAnsi="Times New Roman" w:cs="Times New Roman"/>
          <w:color w:val="auto"/>
        </w:rPr>
      </w:pPr>
    </w:p>
    <w:p w:rsidR="009049D7" w:rsidRPr="00C977B0" w:rsidRDefault="009049D7">
      <w:pPr>
        <w:pStyle w:val="Default"/>
        <w:rPr>
          <w:rFonts w:ascii="Times New Roman" w:hAnsi="Times New Roman" w:cs="Times New Roman"/>
          <w:color w:val="auto"/>
        </w:rPr>
      </w:pPr>
    </w:p>
    <w:p w:rsidR="009049D7" w:rsidRPr="00C977B0" w:rsidRDefault="009049D7" w:rsidP="002F0331">
      <w:pPr>
        <w:pStyle w:val="Default"/>
        <w:rPr>
          <w:rFonts w:ascii="Times New Roman" w:hAnsi="Times New Roman" w:cs="Times New Roman"/>
          <w:b/>
          <w:color w:val="auto"/>
        </w:rPr>
      </w:pPr>
      <w:r w:rsidRPr="00C977B0">
        <w:rPr>
          <w:rFonts w:ascii="Times New Roman" w:hAnsi="Times New Roman" w:cs="Times New Roman"/>
          <w:b/>
          <w:color w:val="auto"/>
          <w:sz w:val="28"/>
          <w:szCs w:val="28"/>
        </w:rPr>
        <w:t>Nuttige adressen en websites</w:t>
      </w:r>
    </w:p>
    <w:p w:rsidR="009049D7" w:rsidRPr="00C977B0" w:rsidRDefault="009049D7">
      <w:pPr>
        <w:pStyle w:val="Default"/>
        <w:rPr>
          <w:rFonts w:ascii="Times New Roman" w:hAnsi="Times New Roman" w:cs="Times New Roman"/>
          <w:b/>
          <w:color w:val="auto"/>
        </w:rPr>
      </w:pPr>
    </w:p>
    <w:p w:rsidR="009049D7" w:rsidRDefault="009049D7" w:rsidP="00C977B0">
      <w:pPr>
        <w:pStyle w:val="Default"/>
        <w:numPr>
          <w:ilvl w:val="0"/>
          <w:numId w:val="11"/>
        </w:numPr>
        <w:rPr>
          <w:rFonts w:ascii="Times New Roman" w:hAnsi="Times New Roman" w:cs="Times New Roman"/>
          <w:b/>
          <w:color w:val="auto"/>
        </w:rPr>
      </w:pPr>
      <w:r>
        <w:rPr>
          <w:rFonts w:ascii="Times New Roman" w:hAnsi="Times New Roman" w:cs="Times New Roman"/>
          <w:color w:val="auto"/>
        </w:rPr>
        <w:t xml:space="preserve">Vlaams Energieagentschap, tel. 1700 (gratis nummer), </w:t>
      </w:r>
      <w:r w:rsidRPr="00C977B0">
        <w:rPr>
          <w:b/>
          <w:sz w:val="20"/>
          <w:szCs w:val="20"/>
        </w:rPr>
        <w:t>www.energiesparen.be</w:t>
      </w:r>
    </w:p>
    <w:p w:rsidR="009049D7" w:rsidRDefault="009049D7" w:rsidP="00C977B0">
      <w:pPr>
        <w:pStyle w:val="Default"/>
        <w:numPr>
          <w:ilvl w:val="0"/>
          <w:numId w:val="11"/>
        </w:numPr>
        <w:rPr>
          <w:rFonts w:ascii="Times New Roman" w:hAnsi="Times New Roman" w:cs="Times New Roman"/>
          <w:b/>
          <w:color w:val="auto"/>
        </w:rPr>
      </w:pPr>
      <w:r w:rsidRPr="00C977B0">
        <w:rPr>
          <w:rFonts w:ascii="Times New Roman" w:hAnsi="Times New Roman" w:cs="Times New Roman"/>
          <w:color w:val="auto"/>
        </w:rPr>
        <w:t>Organisati</w:t>
      </w:r>
      <w:r>
        <w:rPr>
          <w:rFonts w:ascii="Times New Roman" w:hAnsi="Times New Roman" w:cs="Times New Roman"/>
          <w:color w:val="auto"/>
        </w:rPr>
        <w:t>e</w:t>
      </w:r>
      <w:r w:rsidRPr="00C977B0">
        <w:rPr>
          <w:rFonts w:ascii="Times New Roman" w:hAnsi="Times New Roman" w:cs="Times New Roman"/>
          <w:color w:val="auto"/>
        </w:rPr>
        <w:t xml:space="preserve"> voor Duurzame Energie (ODE) Vlaanderen vzw, tel. 02 218 87 47,</w:t>
      </w:r>
      <w:r>
        <w:rPr>
          <w:rFonts w:ascii="Times New Roman" w:hAnsi="Times New Roman" w:cs="Times New Roman"/>
          <w:b/>
          <w:color w:val="auto"/>
        </w:rPr>
        <w:t xml:space="preserve"> </w:t>
      </w:r>
      <w:r w:rsidRPr="00C977B0">
        <w:rPr>
          <w:b/>
          <w:sz w:val="20"/>
          <w:szCs w:val="20"/>
        </w:rPr>
        <w:t>www.ode.be</w:t>
      </w:r>
      <w:r>
        <w:rPr>
          <w:rFonts w:ascii="Times New Roman" w:hAnsi="Times New Roman" w:cs="Times New Roman"/>
          <w:b/>
          <w:color w:val="auto"/>
        </w:rPr>
        <w:t xml:space="preserve">  </w:t>
      </w:r>
    </w:p>
    <w:p w:rsidR="009049D7" w:rsidRDefault="009049D7" w:rsidP="00C977B0">
      <w:pPr>
        <w:pStyle w:val="Default"/>
        <w:numPr>
          <w:ilvl w:val="0"/>
          <w:numId w:val="11"/>
        </w:numPr>
        <w:rPr>
          <w:rFonts w:ascii="Times New Roman" w:hAnsi="Times New Roman" w:cs="Times New Roman"/>
          <w:b/>
          <w:color w:val="auto"/>
        </w:rPr>
      </w:pPr>
      <w:r>
        <w:rPr>
          <w:rFonts w:ascii="Times New Roman" w:hAnsi="Times New Roman" w:cs="Times New Roman"/>
          <w:color w:val="auto"/>
        </w:rPr>
        <w:t xml:space="preserve">Informazout, tel. 078 15 21 50, </w:t>
      </w:r>
      <w:r>
        <w:rPr>
          <w:rFonts w:ascii="Times New Roman" w:hAnsi="Times New Roman" w:cs="Times New Roman"/>
          <w:b/>
          <w:color w:val="auto"/>
        </w:rPr>
        <w:t>www. informazout.be</w:t>
      </w:r>
    </w:p>
    <w:p w:rsidR="009049D7" w:rsidRDefault="009049D7" w:rsidP="00C977B0">
      <w:pPr>
        <w:pStyle w:val="Default"/>
        <w:numPr>
          <w:ilvl w:val="0"/>
          <w:numId w:val="11"/>
        </w:numPr>
        <w:rPr>
          <w:rFonts w:ascii="Times New Roman" w:hAnsi="Times New Roman" w:cs="Times New Roman"/>
          <w:b/>
          <w:color w:val="auto"/>
        </w:rPr>
      </w:pPr>
      <w:r>
        <w:rPr>
          <w:rFonts w:ascii="Times New Roman" w:hAnsi="Times New Roman" w:cs="Times New Roman"/>
          <w:color w:val="auto"/>
        </w:rPr>
        <w:t xml:space="preserve">Koninklijke Vereniging van Belgische Gasvaklieden (KVBG), tel. 02 383 02 00, </w:t>
      </w:r>
      <w:r w:rsidRPr="00C977B0">
        <w:rPr>
          <w:b/>
          <w:sz w:val="20"/>
          <w:szCs w:val="20"/>
        </w:rPr>
        <w:t>www.aardgas.be</w:t>
      </w:r>
    </w:p>
    <w:p w:rsidR="009049D7" w:rsidRDefault="009049D7" w:rsidP="00C977B0">
      <w:pPr>
        <w:pStyle w:val="Default"/>
        <w:numPr>
          <w:ilvl w:val="0"/>
          <w:numId w:val="11"/>
        </w:numPr>
        <w:rPr>
          <w:rFonts w:ascii="Times New Roman" w:hAnsi="Times New Roman" w:cs="Times New Roman"/>
          <w:b/>
          <w:color w:val="auto"/>
        </w:rPr>
      </w:pPr>
      <w:r>
        <w:rPr>
          <w:rFonts w:ascii="Times New Roman" w:hAnsi="Times New Roman" w:cs="Times New Roman"/>
          <w:color w:val="auto"/>
        </w:rPr>
        <w:t xml:space="preserve">Provinciaal Centrum voor Duurzaam Bouwen – KampC, tel. 014 27 96 50, </w:t>
      </w:r>
      <w:r w:rsidRPr="00C977B0">
        <w:rPr>
          <w:b/>
          <w:sz w:val="20"/>
          <w:szCs w:val="20"/>
        </w:rPr>
        <w:t>www.kampc.be</w:t>
      </w:r>
    </w:p>
    <w:p w:rsidR="009049D7" w:rsidRPr="00C977B0" w:rsidRDefault="009049D7" w:rsidP="00C977B0">
      <w:pPr>
        <w:pStyle w:val="Default"/>
        <w:numPr>
          <w:ilvl w:val="0"/>
          <w:numId w:val="11"/>
        </w:numPr>
        <w:rPr>
          <w:rFonts w:ascii="Times New Roman" w:hAnsi="Times New Roman" w:cs="Times New Roman"/>
          <w:b/>
          <w:color w:val="auto"/>
        </w:rPr>
      </w:pPr>
      <w:r w:rsidRPr="00C977B0">
        <w:rPr>
          <w:rFonts w:ascii="Times New Roman" w:hAnsi="Times New Roman" w:cs="Times New Roman"/>
          <w:color w:val="auto"/>
        </w:rPr>
        <w:t>Centrum Duurzaam Bouwen, tel. 011 51 70 51,</w:t>
      </w:r>
      <w:r>
        <w:rPr>
          <w:rFonts w:ascii="Times New Roman" w:hAnsi="Times New Roman" w:cs="Times New Roman"/>
          <w:b/>
          <w:color w:val="auto"/>
        </w:rPr>
        <w:t xml:space="preserve"> </w:t>
      </w:r>
      <w:r w:rsidRPr="00C977B0">
        <w:rPr>
          <w:b/>
          <w:sz w:val="20"/>
          <w:szCs w:val="20"/>
        </w:rPr>
        <w:t>www.centrumduurzaambouwen.be</w:t>
      </w:r>
    </w:p>
    <w:sectPr w:rsidR="009049D7" w:rsidRPr="00C977B0" w:rsidSect="00932354">
      <w:type w:val="continuous"/>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abstractNum w:abstractNumId="0">
    <w:nsid w:val="136B2ED8"/>
    <w:multiLevelType w:val="hybridMultilevel"/>
    <w:tmpl w:val="9F46ECA8"/>
    <w:lvl w:ilvl="0" w:tplc="2298633C">
      <w:numFmt w:val="bullet"/>
      <w:lvlText w:val="-"/>
      <w:lvlJc w:val="left"/>
      <w:pPr>
        <w:tabs>
          <w:tab w:val="num" w:pos="357"/>
        </w:tabs>
        <w:ind w:left="357" w:hanging="357"/>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352BA8"/>
    <w:multiLevelType w:val="hybridMultilevel"/>
    <w:tmpl w:val="0B087924"/>
    <w:lvl w:ilvl="0" w:tplc="5F92BAEE">
      <w:numFmt w:val="bullet"/>
      <w:lvlText w:val="-"/>
      <w:lvlJc w:val="left"/>
      <w:pPr>
        <w:tabs>
          <w:tab w:val="num" w:pos="0"/>
        </w:tabs>
        <w:ind w:left="113" w:hanging="113"/>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0A522F1"/>
    <w:multiLevelType w:val="hybridMultilevel"/>
    <w:tmpl w:val="DE3AE374"/>
    <w:lvl w:ilvl="0" w:tplc="5F92BAEE">
      <w:numFmt w:val="bullet"/>
      <w:lvlText w:val="-"/>
      <w:lvlJc w:val="left"/>
      <w:pPr>
        <w:tabs>
          <w:tab w:val="num" w:pos="0"/>
        </w:tabs>
        <w:ind w:left="113" w:hanging="113"/>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2292A13"/>
    <w:multiLevelType w:val="multilevel"/>
    <w:tmpl w:val="7936A5C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93FD8"/>
    <w:multiLevelType w:val="hybridMultilevel"/>
    <w:tmpl w:val="01987892"/>
    <w:lvl w:ilvl="0" w:tplc="5F92BAEE">
      <w:numFmt w:val="bullet"/>
      <w:lvlText w:val="-"/>
      <w:lvlJc w:val="left"/>
      <w:pPr>
        <w:tabs>
          <w:tab w:val="num" w:pos="0"/>
        </w:tabs>
        <w:ind w:left="113" w:hanging="113"/>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D510DA1"/>
    <w:multiLevelType w:val="multilevel"/>
    <w:tmpl w:val="7936A5C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DD275B"/>
    <w:multiLevelType w:val="hybridMultilevel"/>
    <w:tmpl w:val="A12A5EDA"/>
    <w:lvl w:ilvl="0" w:tplc="E6862E04">
      <w:numFmt w:val="bullet"/>
      <w:lvlText w:val="-"/>
      <w:lvlJc w:val="left"/>
      <w:pPr>
        <w:tabs>
          <w:tab w:val="num" w:pos="720"/>
        </w:tabs>
        <w:ind w:left="720" w:hanging="360"/>
      </w:pPr>
      <w:rPr>
        <w:rFonts w:ascii="Myriad" w:eastAsia="Times New Roman" w:hAnsi="Myria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5155965"/>
    <w:multiLevelType w:val="hybridMultilevel"/>
    <w:tmpl w:val="A404D82C"/>
    <w:lvl w:ilvl="0" w:tplc="26B8AEE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6A66418"/>
    <w:multiLevelType w:val="hybridMultilevel"/>
    <w:tmpl w:val="70386CD4"/>
    <w:lvl w:ilvl="0" w:tplc="EFE82B7C">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24F1938"/>
    <w:multiLevelType w:val="hybridMultilevel"/>
    <w:tmpl w:val="7936A5CE"/>
    <w:lvl w:ilvl="0" w:tplc="A086B36C">
      <w:start w:val="1"/>
      <w:numFmt w:val="bullet"/>
      <w:lvlText w:val=""/>
      <w:lvlPicBulletId w:val="1"/>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8CE59E6"/>
    <w:multiLevelType w:val="multilevel"/>
    <w:tmpl w:val="9F46ECA8"/>
    <w:lvl w:ilvl="0">
      <w:numFmt w:val="bullet"/>
      <w:lvlText w:val="-"/>
      <w:lvlJc w:val="left"/>
      <w:pPr>
        <w:tabs>
          <w:tab w:val="num" w:pos="357"/>
        </w:tabs>
        <w:ind w:left="357" w:hanging="35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4"/>
  </w:num>
  <w:num w:numId="6">
    <w:abstractNumId w:val="1"/>
  </w:num>
  <w:num w:numId="7">
    <w:abstractNumId w:val="8"/>
  </w:num>
  <w:num w:numId="8">
    <w:abstractNumId w:val="9"/>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A7"/>
    <w:rsid w:val="00015215"/>
    <w:rsid w:val="000F0DCC"/>
    <w:rsid w:val="000F2179"/>
    <w:rsid w:val="000F33D8"/>
    <w:rsid w:val="00121E78"/>
    <w:rsid w:val="0016215C"/>
    <w:rsid w:val="00184B99"/>
    <w:rsid w:val="001D7E5E"/>
    <w:rsid w:val="001E4E9A"/>
    <w:rsid w:val="002621A7"/>
    <w:rsid w:val="002A41DC"/>
    <w:rsid w:val="002B24C8"/>
    <w:rsid w:val="002F0331"/>
    <w:rsid w:val="002F1448"/>
    <w:rsid w:val="002F1E9A"/>
    <w:rsid w:val="00324642"/>
    <w:rsid w:val="00367088"/>
    <w:rsid w:val="003F5ACF"/>
    <w:rsid w:val="00404362"/>
    <w:rsid w:val="00432774"/>
    <w:rsid w:val="00513E7A"/>
    <w:rsid w:val="00524445"/>
    <w:rsid w:val="005276D6"/>
    <w:rsid w:val="0053096B"/>
    <w:rsid w:val="005A4851"/>
    <w:rsid w:val="00645110"/>
    <w:rsid w:val="00651E6C"/>
    <w:rsid w:val="006E7F07"/>
    <w:rsid w:val="00710081"/>
    <w:rsid w:val="00721794"/>
    <w:rsid w:val="007720CC"/>
    <w:rsid w:val="007B00F6"/>
    <w:rsid w:val="007B5F80"/>
    <w:rsid w:val="00832525"/>
    <w:rsid w:val="00860493"/>
    <w:rsid w:val="00894665"/>
    <w:rsid w:val="008A7816"/>
    <w:rsid w:val="008C010C"/>
    <w:rsid w:val="008F3F98"/>
    <w:rsid w:val="009049D7"/>
    <w:rsid w:val="00907B42"/>
    <w:rsid w:val="009153AC"/>
    <w:rsid w:val="00921650"/>
    <w:rsid w:val="00924AF6"/>
    <w:rsid w:val="00932354"/>
    <w:rsid w:val="009820E7"/>
    <w:rsid w:val="00A2398B"/>
    <w:rsid w:val="00A70D9F"/>
    <w:rsid w:val="00A75EB1"/>
    <w:rsid w:val="00AE02C4"/>
    <w:rsid w:val="00AE5858"/>
    <w:rsid w:val="00B228AE"/>
    <w:rsid w:val="00B62A9B"/>
    <w:rsid w:val="00B7089B"/>
    <w:rsid w:val="00BE7272"/>
    <w:rsid w:val="00C161E6"/>
    <w:rsid w:val="00C20168"/>
    <w:rsid w:val="00C94171"/>
    <w:rsid w:val="00C977B0"/>
    <w:rsid w:val="00D02897"/>
    <w:rsid w:val="00D10E76"/>
    <w:rsid w:val="00D71F5E"/>
    <w:rsid w:val="00DB2021"/>
    <w:rsid w:val="00DF4937"/>
    <w:rsid w:val="00DF7B8D"/>
    <w:rsid w:val="00E426EC"/>
    <w:rsid w:val="00E8157C"/>
    <w:rsid w:val="00EA7ED4"/>
    <w:rsid w:val="00ED033C"/>
    <w:rsid w:val="00ED44D1"/>
    <w:rsid w:val="00FB1103"/>
    <w:rsid w:val="00FE02B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9A"/>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20E7"/>
    <w:rPr>
      <w:rFonts w:ascii="Tahoma" w:hAnsi="Tahoma" w:cs="Tahoma"/>
      <w:sz w:val="16"/>
      <w:szCs w:val="16"/>
    </w:rPr>
  </w:style>
  <w:style w:type="character" w:customStyle="1" w:styleId="BalloonTextChar">
    <w:name w:val="Balloon Text Char"/>
    <w:basedOn w:val="DefaultParagraphFont"/>
    <w:link w:val="BalloonText"/>
    <w:uiPriority w:val="99"/>
    <w:semiHidden/>
    <w:rsid w:val="00567B56"/>
    <w:rPr>
      <w:sz w:val="0"/>
      <w:szCs w:val="0"/>
      <w:lang w:val="nl-NL" w:eastAsia="nl-NL"/>
    </w:rPr>
  </w:style>
  <w:style w:type="paragraph" w:customStyle="1" w:styleId="Default">
    <w:name w:val="Default"/>
    <w:uiPriority w:val="99"/>
    <w:rsid w:val="00ED033C"/>
    <w:pPr>
      <w:widowControl w:val="0"/>
      <w:autoSpaceDE w:val="0"/>
      <w:autoSpaceDN w:val="0"/>
      <w:adjustRightInd w:val="0"/>
    </w:pPr>
    <w:rPr>
      <w:rFonts w:ascii="Myriad" w:hAnsi="Myriad" w:cs="Myriad"/>
      <w:color w:val="000000"/>
      <w:sz w:val="24"/>
      <w:szCs w:val="24"/>
      <w:lang w:val="nl-NL" w:eastAsia="nl-NL"/>
    </w:rPr>
  </w:style>
  <w:style w:type="paragraph" w:customStyle="1" w:styleId="CM4">
    <w:name w:val="CM4"/>
    <w:basedOn w:val="Default"/>
    <w:next w:val="Default"/>
    <w:uiPriority w:val="99"/>
    <w:rsid w:val="00ED033C"/>
    <w:pPr>
      <w:spacing w:after="158"/>
    </w:pPr>
    <w:rPr>
      <w:rFonts w:cs="Times New Roman"/>
      <w:color w:val="auto"/>
    </w:rPr>
  </w:style>
  <w:style w:type="paragraph" w:customStyle="1" w:styleId="CM1">
    <w:name w:val="CM1"/>
    <w:basedOn w:val="Default"/>
    <w:next w:val="Default"/>
    <w:uiPriority w:val="99"/>
    <w:rsid w:val="00ED033C"/>
    <w:rPr>
      <w:rFonts w:cs="Times New Roman"/>
      <w:color w:val="auto"/>
    </w:rPr>
  </w:style>
  <w:style w:type="paragraph" w:customStyle="1" w:styleId="CM5">
    <w:name w:val="CM5"/>
    <w:basedOn w:val="Default"/>
    <w:next w:val="Default"/>
    <w:uiPriority w:val="99"/>
    <w:rsid w:val="00ED033C"/>
    <w:pPr>
      <w:spacing w:after="723"/>
    </w:pPr>
    <w:rPr>
      <w:rFonts w:cs="Times New Roman"/>
      <w:color w:val="auto"/>
    </w:rPr>
  </w:style>
  <w:style w:type="paragraph" w:customStyle="1" w:styleId="CM6">
    <w:name w:val="CM6"/>
    <w:basedOn w:val="Default"/>
    <w:next w:val="Default"/>
    <w:uiPriority w:val="99"/>
    <w:rsid w:val="00ED033C"/>
    <w:pPr>
      <w:spacing w:after="290"/>
    </w:pPr>
    <w:rPr>
      <w:rFonts w:cs="Times New Roman"/>
      <w:color w:val="auto"/>
    </w:rPr>
  </w:style>
  <w:style w:type="paragraph" w:customStyle="1" w:styleId="CM2">
    <w:name w:val="CM2"/>
    <w:basedOn w:val="Default"/>
    <w:next w:val="Default"/>
    <w:uiPriority w:val="99"/>
    <w:rsid w:val="00ED033C"/>
    <w:pPr>
      <w:spacing w:line="240" w:lineRule="atLeast"/>
    </w:pPr>
    <w:rPr>
      <w:rFonts w:cs="Times New Roman"/>
      <w:color w:val="auto"/>
    </w:rPr>
  </w:style>
  <w:style w:type="paragraph" w:customStyle="1" w:styleId="CM7">
    <w:name w:val="CM7"/>
    <w:basedOn w:val="Default"/>
    <w:next w:val="Default"/>
    <w:uiPriority w:val="99"/>
    <w:rsid w:val="00ED033C"/>
    <w:pPr>
      <w:spacing w:after="230"/>
    </w:pPr>
    <w:rPr>
      <w:rFonts w:cs="Times New Roman"/>
      <w:color w:val="auto"/>
    </w:rPr>
  </w:style>
  <w:style w:type="paragraph" w:customStyle="1" w:styleId="CM3">
    <w:name w:val="CM3"/>
    <w:basedOn w:val="Default"/>
    <w:next w:val="Default"/>
    <w:uiPriority w:val="99"/>
    <w:rsid w:val="00ED033C"/>
    <w:pPr>
      <w:spacing w:line="240" w:lineRule="atLeast"/>
    </w:pPr>
    <w:rPr>
      <w:rFonts w:cs="Times New Roman"/>
      <w:color w:val="auto"/>
    </w:rPr>
  </w:style>
  <w:style w:type="character" w:styleId="Hyperlink">
    <w:name w:val="Hyperlink"/>
    <w:basedOn w:val="DefaultParagraphFont"/>
    <w:uiPriority w:val="99"/>
    <w:rsid w:val="007B00F6"/>
    <w:rPr>
      <w:rFonts w:cs="Times New Roman"/>
      <w:color w:val="0000FF"/>
      <w:u w:val="single"/>
    </w:rPr>
  </w:style>
  <w:style w:type="table" w:styleId="TableGrid">
    <w:name w:val="Table Grid"/>
    <w:basedOn w:val="TableNormal"/>
    <w:uiPriority w:val="99"/>
    <w:rsid w:val="007217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1357</Words>
  <Characters>7466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voorontwerp bestaandresgeb 13-pagina1 ontwerp</dc:title>
  <dc:subject/>
  <dc:creator>Nathan</dc:creator>
  <cp:keywords/>
  <dc:description/>
  <cp:lastModifiedBy>Roland Goossens</cp:lastModifiedBy>
  <cp:revision>2</cp:revision>
  <cp:lastPrinted>2009-03-04T13:33:00Z</cp:lastPrinted>
  <dcterms:created xsi:type="dcterms:W3CDTF">2009-12-09T17:41:00Z</dcterms:created>
  <dcterms:modified xsi:type="dcterms:W3CDTF">2009-12-09T17:41:00Z</dcterms:modified>
</cp:coreProperties>
</file>