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D7" w:rsidRDefault="009049D7">
      <w:pPr>
        <w:pStyle w:val="Default"/>
        <w:jc w:val="center"/>
      </w:pPr>
      <w:bookmarkStart w:id="0" w:name="OLE_LINK1"/>
      <w:bookmarkStart w:id="1" w:name="OLE_LINK2"/>
      <w:r>
        <w:rPr>
          <w:noProof/>
          <w:lang w:val="nl-BE" w:eastAsia="nl-BE"/>
        </w:rPr>
        <w:pict>
          <v:rect id="_x0000_s1026" style="position:absolute;left:0;text-align:left;margin-left:-37.65pt;margin-top:-19.15pt;width:570pt;height:774pt;z-index:-251659776" strokecolor="teal" strokeweight="10pt">
            <v:fill opacity="0"/>
          </v:rect>
        </w:pict>
      </w:r>
      <w:r w:rsidRPr="00015215">
        <w:rPr>
          <w:noProof/>
          <w:lang w:val="nl-BE" w:eastAsia="nl-BE"/>
        </w:rPr>
        <w:pict>
          <v:shape id="Afbeelding 1" o:spid="_x0000_i1027" type="#_x0000_t75" style="width:501pt;height:1in;visibility:visible">
            <v:imagedata r:id="rId5" o:title=""/>
          </v:shape>
        </w:pict>
      </w:r>
    </w:p>
    <w:p w:rsidR="009049D7" w:rsidRDefault="009049D7" w:rsidP="003F5ACF">
      <w:pPr>
        <w:pStyle w:val="Default"/>
        <w:jc w:val="both"/>
        <w:rPr>
          <w:rFonts w:ascii="Times New Roman" w:hAnsi="Times New Roman" w:cs="Times New Roman"/>
        </w:rPr>
      </w:pPr>
    </w:p>
    <w:tbl>
      <w:tblPr>
        <w:tblW w:w="10189" w:type="dxa"/>
        <w:tblBorders>
          <w:top w:val="single" w:sz="4" w:space="0" w:color="C0C0C0"/>
          <w:left w:val="single" w:sz="4" w:space="0" w:color="C0C0C0"/>
          <w:bottom w:val="single" w:sz="4" w:space="0" w:color="C0C0C0"/>
          <w:right w:val="single" w:sz="4" w:space="0" w:color="C0C0C0"/>
        </w:tblBorders>
        <w:tblLayout w:type="fixed"/>
        <w:tblLook w:val="01E0"/>
      </w:tblPr>
      <w:tblGrid>
        <w:gridCol w:w="250"/>
        <w:gridCol w:w="566"/>
        <w:gridCol w:w="710"/>
        <w:gridCol w:w="138"/>
        <w:gridCol w:w="571"/>
        <w:gridCol w:w="75"/>
        <w:gridCol w:w="139"/>
        <w:gridCol w:w="1061"/>
        <w:gridCol w:w="75"/>
        <w:gridCol w:w="3316"/>
        <w:gridCol w:w="573"/>
        <w:gridCol w:w="17"/>
        <w:gridCol w:w="426"/>
        <w:gridCol w:w="125"/>
        <w:gridCol w:w="566"/>
        <w:gridCol w:w="9"/>
        <w:gridCol w:w="576"/>
        <w:gridCol w:w="702"/>
        <w:gridCol w:w="294"/>
      </w:tblGrid>
      <w:tr w:rsidR="009049D7" w:rsidRPr="0053096B" w:rsidTr="00015215">
        <w:trPr>
          <w:trHeight w:val="284"/>
        </w:trPr>
        <w:tc>
          <w:tcPr>
            <w:tcW w:w="10189" w:type="dxa"/>
            <w:gridSpan w:val="19"/>
            <w:tcBorders>
              <w:top w:val="single" w:sz="8" w:space="0" w:color="C0C0C0"/>
              <w:left w:val="single" w:sz="48" w:space="0" w:color="C0C0C0"/>
              <w:bottom w:val="single" w:sz="24" w:space="0" w:color="C0C0C0"/>
              <w:right w:val="single" w:sz="48" w:space="0" w:color="C0C0C0"/>
            </w:tcBorders>
            <w:shd w:val="clear" w:color="auto" w:fill="C0C0C0"/>
            <w:vAlign w:val="bottom"/>
          </w:tcPr>
          <w:p w:rsidR="009049D7" w:rsidRPr="00015215" w:rsidRDefault="009049D7" w:rsidP="00AE5858">
            <w:pPr>
              <w:pStyle w:val="Default"/>
              <w:rPr>
                <w:rFonts w:ascii="Times New Roman" w:hAnsi="Times New Roman" w:cs="Times New Roman"/>
                <w:sz w:val="20"/>
                <w:szCs w:val="20"/>
              </w:rPr>
            </w:pPr>
            <w:r w:rsidRPr="00015215">
              <w:rPr>
                <w:rFonts w:ascii="Times New Roman" w:hAnsi="Times New Roman" w:cs="Times New Roman"/>
                <w:b/>
                <w:sz w:val="20"/>
                <w:szCs w:val="20"/>
              </w:rPr>
              <w:t>Adres van de audit</w:t>
            </w:r>
          </w:p>
        </w:tc>
      </w:tr>
      <w:tr w:rsidR="009049D7" w:rsidRPr="0053096B" w:rsidTr="00015215">
        <w:tc>
          <w:tcPr>
            <w:tcW w:w="1664" w:type="dxa"/>
            <w:gridSpan w:val="4"/>
            <w:tcBorders>
              <w:top w:val="single" w:sz="24" w:space="0" w:color="C0C0C0"/>
              <w:left w:val="single" w:sz="48"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straat</w:t>
            </w:r>
          </w:p>
        </w:tc>
        <w:tc>
          <w:tcPr>
            <w:tcW w:w="5237" w:type="dxa"/>
            <w:gridSpan w:val="6"/>
            <w:tcBorders>
              <w:top w:val="single" w:sz="24" w:space="0" w:color="C0C0C0"/>
              <w:left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1016" w:type="dxa"/>
            <w:gridSpan w:val="3"/>
            <w:tcBorders>
              <w:top w:val="single" w:sz="24" w:space="0" w:color="C0C0C0"/>
              <w:left w:val="single" w:sz="24"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nummer</w:t>
            </w:r>
          </w:p>
        </w:tc>
        <w:tc>
          <w:tcPr>
            <w:tcW w:w="700" w:type="dxa"/>
            <w:gridSpan w:val="3"/>
            <w:tcBorders>
              <w:top w:val="single" w:sz="24" w:space="0" w:color="C0C0C0"/>
              <w:left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576" w:type="dxa"/>
            <w:tcBorders>
              <w:top w:val="single" w:sz="24" w:space="0" w:color="C0C0C0"/>
              <w:left w:val="single" w:sz="24"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bus</w:t>
            </w:r>
          </w:p>
        </w:tc>
        <w:tc>
          <w:tcPr>
            <w:tcW w:w="702" w:type="dxa"/>
            <w:tcBorders>
              <w:top w:val="single" w:sz="24" w:space="0" w:color="C0C0C0"/>
              <w:left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294" w:type="dxa"/>
            <w:vMerge w:val="restart"/>
            <w:tcBorders>
              <w:top w:val="single" w:sz="24" w:space="0" w:color="C0C0C0"/>
              <w:left w:val="single" w:sz="24" w:space="0" w:color="C0C0C0"/>
              <w:bottom w:val="nil"/>
              <w:right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shd w:val="clear" w:color="auto" w:fill="C0C0C0"/>
              </w:rPr>
              <w:t xml:space="preserve"> </w:t>
            </w:r>
            <w:r w:rsidRPr="00015215">
              <w:rPr>
                <w:rFonts w:ascii="Times New Roman" w:hAnsi="Times New Roman" w:cs="Times New Roman"/>
                <w:sz w:val="20"/>
                <w:szCs w:val="20"/>
              </w:rPr>
              <w:t xml:space="preserve"> </w:t>
            </w:r>
          </w:p>
        </w:tc>
      </w:tr>
      <w:tr w:rsidR="009049D7" w:rsidRPr="0053096B" w:rsidTr="00015215">
        <w:tc>
          <w:tcPr>
            <w:tcW w:w="1664" w:type="dxa"/>
            <w:gridSpan w:val="4"/>
            <w:tcBorders>
              <w:top w:val="single" w:sz="24" w:space="0" w:color="C0C0C0"/>
              <w:left w:val="single" w:sz="48"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postnummer</w:t>
            </w:r>
          </w:p>
        </w:tc>
        <w:tc>
          <w:tcPr>
            <w:tcW w:w="785" w:type="dxa"/>
            <w:gridSpan w:val="3"/>
            <w:tcBorders>
              <w:top w:val="single" w:sz="24" w:space="0" w:color="C0C0C0"/>
              <w:left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1136" w:type="dxa"/>
            <w:gridSpan w:val="2"/>
            <w:tcBorders>
              <w:top w:val="nil"/>
              <w:left w:val="single" w:sz="24"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gemeente</w:t>
            </w:r>
          </w:p>
        </w:tc>
        <w:tc>
          <w:tcPr>
            <w:tcW w:w="6310" w:type="dxa"/>
            <w:gridSpan w:val="9"/>
            <w:tcBorders>
              <w:top w:val="single" w:sz="24" w:space="0" w:color="C0C0C0"/>
              <w:left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294" w:type="dxa"/>
            <w:vMerge/>
            <w:tcBorders>
              <w:top w:val="nil"/>
              <w:left w:val="single" w:sz="24" w:space="0" w:color="C0C0C0"/>
              <w:bottom w:val="nil"/>
              <w:right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p>
        </w:tc>
      </w:tr>
      <w:tr w:rsidR="009049D7" w:rsidRPr="0053096B" w:rsidTr="00015215">
        <w:trPr>
          <w:trHeight w:val="454"/>
        </w:trPr>
        <w:tc>
          <w:tcPr>
            <w:tcW w:w="9895" w:type="dxa"/>
            <w:gridSpan w:val="18"/>
            <w:tcBorders>
              <w:top w:val="nil"/>
              <w:left w:val="single" w:sz="48" w:space="0" w:color="C0C0C0"/>
              <w:bottom w:val="single" w:sz="24" w:space="0" w:color="C0C0C0"/>
              <w:right w:val="single" w:sz="24" w:space="0" w:color="C0C0C0"/>
            </w:tcBorders>
            <w:shd w:val="clear" w:color="auto" w:fill="C0C0C0"/>
            <w:vAlign w:val="bottom"/>
          </w:tcPr>
          <w:p w:rsidR="009049D7" w:rsidRPr="00015215" w:rsidRDefault="009049D7" w:rsidP="00AE5858">
            <w:pPr>
              <w:pStyle w:val="Default"/>
              <w:rPr>
                <w:rFonts w:ascii="Times New Roman" w:hAnsi="Times New Roman" w:cs="Times New Roman"/>
                <w:sz w:val="20"/>
                <w:szCs w:val="20"/>
              </w:rPr>
            </w:pPr>
            <w:r w:rsidRPr="00015215">
              <w:rPr>
                <w:rFonts w:ascii="Times New Roman" w:hAnsi="Times New Roman" w:cs="Times New Roman"/>
                <w:b/>
                <w:sz w:val="20"/>
                <w:szCs w:val="20"/>
              </w:rPr>
              <w:t>Gegevens bewoner</w:t>
            </w:r>
          </w:p>
        </w:tc>
        <w:tc>
          <w:tcPr>
            <w:tcW w:w="294" w:type="dxa"/>
            <w:vMerge/>
            <w:tcBorders>
              <w:top w:val="nil"/>
              <w:left w:val="single" w:sz="24" w:space="0" w:color="C0C0C0"/>
              <w:bottom w:val="nil"/>
              <w:right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p>
        </w:tc>
      </w:tr>
      <w:tr w:rsidR="009049D7" w:rsidRPr="0053096B" w:rsidTr="00015215">
        <w:tc>
          <w:tcPr>
            <w:tcW w:w="2310" w:type="dxa"/>
            <w:gridSpan w:val="6"/>
            <w:tcBorders>
              <w:top w:val="single" w:sz="24" w:space="0" w:color="C0C0C0"/>
              <w:left w:val="single" w:sz="48"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voor- en achternaam</w:t>
            </w:r>
          </w:p>
        </w:tc>
        <w:tc>
          <w:tcPr>
            <w:tcW w:w="5181" w:type="dxa"/>
            <w:gridSpan w:val="6"/>
            <w:tcBorders>
              <w:top w:val="single" w:sz="24" w:space="0" w:color="C0C0C0"/>
              <w:left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551" w:type="dxa"/>
            <w:gridSpan w:val="2"/>
            <w:tcBorders>
              <w:top w:val="single" w:sz="24" w:space="0" w:color="C0C0C0"/>
              <w:left w:val="single" w:sz="24"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tel.</w:t>
            </w:r>
          </w:p>
        </w:tc>
        <w:tc>
          <w:tcPr>
            <w:tcW w:w="1853" w:type="dxa"/>
            <w:gridSpan w:val="4"/>
            <w:tcBorders>
              <w:top w:val="single" w:sz="24" w:space="0" w:color="C0C0C0"/>
              <w:left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294" w:type="dxa"/>
            <w:vMerge/>
            <w:tcBorders>
              <w:top w:val="nil"/>
              <w:left w:val="single" w:sz="24" w:space="0" w:color="C0C0C0"/>
              <w:bottom w:val="single" w:sz="24" w:space="0" w:color="C0C0C0"/>
              <w:right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p>
        </w:tc>
      </w:tr>
      <w:tr w:rsidR="009049D7" w:rsidRPr="0053096B" w:rsidTr="00015215">
        <w:trPr>
          <w:trHeight w:hRule="exact" w:val="113"/>
        </w:trPr>
        <w:tc>
          <w:tcPr>
            <w:tcW w:w="250" w:type="dxa"/>
            <w:tcBorders>
              <w:top w:val="nil"/>
              <w:left w:val="single" w:sz="48" w:space="0" w:color="C0C0C0"/>
              <w:bottom w:val="single" w:sz="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p>
        </w:tc>
        <w:tc>
          <w:tcPr>
            <w:tcW w:w="9645" w:type="dxa"/>
            <w:gridSpan w:val="17"/>
            <w:tcBorders>
              <w:top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294" w:type="dxa"/>
            <w:tcBorders>
              <w:top w:val="single" w:sz="24" w:space="0" w:color="C0C0C0"/>
              <w:left w:val="single" w:sz="24" w:space="0" w:color="C0C0C0"/>
              <w:bottom w:val="single" w:sz="12" w:space="0" w:color="C0C0C0"/>
              <w:right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p>
        </w:tc>
      </w:tr>
      <w:tr w:rsidR="009049D7" w:rsidRPr="0053096B" w:rsidTr="00015215">
        <w:trPr>
          <w:trHeight w:hRule="exact" w:val="680"/>
        </w:trPr>
        <w:tc>
          <w:tcPr>
            <w:tcW w:w="9895" w:type="dxa"/>
            <w:gridSpan w:val="18"/>
            <w:tcBorders>
              <w:top w:val="nil"/>
              <w:left w:val="single" w:sz="48" w:space="0" w:color="C0C0C0"/>
              <w:bottom w:val="nil"/>
              <w:right w:val="single" w:sz="24" w:space="0" w:color="C0C0C0"/>
            </w:tcBorders>
            <w:shd w:val="clear" w:color="auto" w:fill="C0C0C0"/>
            <w:vAlign w:val="center"/>
          </w:tcPr>
          <w:p w:rsidR="009049D7" w:rsidRPr="00015215" w:rsidRDefault="009049D7" w:rsidP="00BE7272">
            <w:pPr>
              <w:pStyle w:val="Default"/>
              <w:rPr>
                <w:rFonts w:ascii="Times New Roman" w:hAnsi="Times New Roman" w:cs="Times New Roman"/>
                <w:b/>
                <w:sz w:val="20"/>
                <w:szCs w:val="20"/>
              </w:rPr>
            </w:pPr>
            <w:r w:rsidRPr="00015215">
              <w:rPr>
                <w:rFonts w:ascii="Times New Roman" w:hAnsi="Times New Roman" w:cs="Times New Roman"/>
                <w:b/>
                <w:sz w:val="20"/>
                <w:szCs w:val="20"/>
              </w:rPr>
              <w:t>Gegevens eigenaar</w:t>
            </w:r>
          </w:p>
          <w:p w:rsidR="009049D7" w:rsidRPr="00015215" w:rsidRDefault="009049D7" w:rsidP="00BE7272">
            <w:pPr>
              <w:pStyle w:val="Default"/>
              <w:rPr>
                <w:rFonts w:ascii="Times New Roman" w:hAnsi="Times New Roman" w:cs="Times New Roman"/>
                <w:sz w:val="20"/>
                <w:szCs w:val="20"/>
              </w:rPr>
            </w:pPr>
            <w:r w:rsidRPr="00015215">
              <w:rPr>
                <w:rFonts w:ascii="Times New Roman" w:hAnsi="Times New Roman" w:cs="Times New Roman"/>
                <w:i/>
                <w:sz w:val="20"/>
                <w:szCs w:val="20"/>
              </w:rPr>
              <w:t>U hoeft deze gegevens alleen in te vullen als de eigenaar niet op het adres van de audit woont</w:t>
            </w:r>
          </w:p>
        </w:tc>
        <w:tc>
          <w:tcPr>
            <w:tcW w:w="294" w:type="dxa"/>
            <w:tcBorders>
              <w:top w:val="nil"/>
              <w:left w:val="single" w:sz="24" w:space="0" w:color="C0C0C0"/>
              <w:bottom w:val="single" w:sz="24" w:space="0" w:color="C0C0C0"/>
              <w:right w:val="single" w:sz="48" w:space="0" w:color="C0C0C0"/>
            </w:tcBorders>
            <w:shd w:val="clear" w:color="auto" w:fill="C0C0C0"/>
            <w:vAlign w:val="center"/>
          </w:tcPr>
          <w:p w:rsidR="009049D7" w:rsidRPr="00015215" w:rsidRDefault="009049D7">
            <w:pPr>
              <w:rPr>
                <w:color w:val="000000"/>
                <w:sz w:val="20"/>
                <w:szCs w:val="20"/>
              </w:rPr>
            </w:pPr>
          </w:p>
          <w:p w:rsidR="009049D7" w:rsidRPr="00015215" w:rsidRDefault="009049D7" w:rsidP="00A2398B">
            <w:pPr>
              <w:pStyle w:val="Default"/>
              <w:rPr>
                <w:rFonts w:ascii="Times New Roman" w:hAnsi="Times New Roman" w:cs="Times New Roman"/>
                <w:sz w:val="20"/>
                <w:szCs w:val="20"/>
              </w:rPr>
            </w:pPr>
          </w:p>
        </w:tc>
      </w:tr>
      <w:tr w:rsidR="009049D7" w:rsidRPr="0053096B" w:rsidTr="00015215">
        <w:tc>
          <w:tcPr>
            <w:tcW w:w="2310" w:type="dxa"/>
            <w:gridSpan w:val="6"/>
            <w:tcBorders>
              <w:top w:val="single" w:sz="24" w:space="0" w:color="C0C0C0"/>
              <w:left w:val="single" w:sz="48"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voor- en achternaam</w:t>
            </w:r>
          </w:p>
        </w:tc>
        <w:tc>
          <w:tcPr>
            <w:tcW w:w="7585" w:type="dxa"/>
            <w:gridSpan w:val="12"/>
            <w:tcBorders>
              <w:top w:val="single" w:sz="24" w:space="0" w:color="C0C0C0"/>
              <w:left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294" w:type="dxa"/>
            <w:tcBorders>
              <w:top w:val="single" w:sz="24" w:space="0" w:color="C0C0C0"/>
              <w:left w:val="single" w:sz="24" w:space="0" w:color="C0C0C0"/>
              <w:bottom w:val="single" w:sz="24" w:space="0" w:color="C0C0C0"/>
              <w:right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p>
        </w:tc>
      </w:tr>
      <w:tr w:rsidR="009049D7" w:rsidRPr="0053096B" w:rsidTr="00015215">
        <w:tc>
          <w:tcPr>
            <w:tcW w:w="816" w:type="dxa"/>
            <w:gridSpan w:val="2"/>
            <w:tcBorders>
              <w:top w:val="single" w:sz="24" w:space="0" w:color="C0C0C0"/>
              <w:left w:val="single" w:sz="48"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straat</w:t>
            </w:r>
          </w:p>
        </w:tc>
        <w:tc>
          <w:tcPr>
            <w:tcW w:w="6085" w:type="dxa"/>
            <w:gridSpan w:val="8"/>
            <w:tcBorders>
              <w:top w:val="single" w:sz="24" w:space="0" w:color="C0C0C0"/>
              <w:left w:val="single" w:sz="24" w:space="0" w:color="C0C0C0"/>
              <w:bottom w:val="single" w:sz="24" w:space="0" w:color="C0C0C0"/>
              <w:right w:val="single" w:sz="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1016" w:type="dxa"/>
            <w:gridSpan w:val="3"/>
            <w:tcBorders>
              <w:top w:val="single" w:sz="24" w:space="0" w:color="C0C0C0"/>
              <w:bottom w:val="single" w:sz="24" w:space="0" w:color="C0C0C0"/>
              <w:right w:val="single" w:sz="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nummer</w:t>
            </w:r>
          </w:p>
        </w:tc>
        <w:tc>
          <w:tcPr>
            <w:tcW w:w="691" w:type="dxa"/>
            <w:gridSpan w:val="2"/>
            <w:tcBorders>
              <w:top w:val="single" w:sz="24" w:space="0" w:color="C0C0C0"/>
              <w:bottom w:val="single" w:sz="24" w:space="0" w:color="C0C0C0"/>
              <w:right w:val="single" w:sz="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585" w:type="dxa"/>
            <w:gridSpan w:val="2"/>
            <w:tcBorders>
              <w:top w:val="single" w:sz="24" w:space="0" w:color="C0C0C0"/>
              <w:left w:val="single" w:sz="4" w:space="0" w:color="C0C0C0"/>
              <w:bottom w:val="single" w:sz="24"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bus</w:t>
            </w:r>
          </w:p>
        </w:tc>
        <w:tc>
          <w:tcPr>
            <w:tcW w:w="702" w:type="dxa"/>
            <w:tcBorders>
              <w:top w:val="single" w:sz="24" w:space="0" w:color="C0C0C0"/>
              <w:left w:val="single" w:sz="24" w:space="0" w:color="C0C0C0"/>
              <w:bottom w:val="single" w:sz="24"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294" w:type="dxa"/>
            <w:tcBorders>
              <w:top w:val="single" w:sz="24" w:space="0" w:color="C0C0C0"/>
              <w:left w:val="single" w:sz="24" w:space="0" w:color="C0C0C0"/>
              <w:bottom w:val="single" w:sz="24" w:space="0" w:color="C0C0C0"/>
              <w:right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p>
        </w:tc>
      </w:tr>
      <w:tr w:rsidR="009049D7" w:rsidRPr="0053096B" w:rsidTr="00015215">
        <w:tc>
          <w:tcPr>
            <w:tcW w:w="1526" w:type="dxa"/>
            <w:gridSpan w:val="3"/>
            <w:tcBorders>
              <w:top w:val="single" w:sz="24" w:space="0" w:color="C0C0C0"/>
              <w:left w:val="single" w:sz="48" w:space="0" w:color="C0C0C0"/>
              <w:bottom w:val="single" w:sz="48"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postnummer</w:t>
            </w:r>
          </w:p>
        </w:tc>
        <w:tc>
          <w:tcPr>
            <w:tcW w:w="709" w:type="dxa"/>
            <w:gridSpan w:val="2"/>
            <w:tcBorders>
              <w:top w:val="single" w:sz="24" w:space="0" w:color="C0C0C0"/>
              <w:left w:val="single" w:sz="24" w:space="0" w:color="C0C0C0"/>
              <w:bottom w:val="single" w:sz="48"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1275" w:type="dxa"/>
            <w:gridSpan w:val="3"/>
            <w:tcBorders>
              <w:top w:val="single" w:sz="24" w:space="0" w:color="C0C0C0"/>
              <w:left w:val="single" w:sz="24" w:space="0" w:color="C0C0C0"/>
              <w:bottom w:val="single" w:sz="48" w:space="0" w:color="C0C0C0"/>
              <w:right w:val="single" w:sz="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gemeente</w:t>
            </w:r>
          </w:p>
        </w:tc>
        <w:tc>
          <w:tcPr>
            <w:tcW w:w="3964" w:type="dxa"/>
            <w:gridSpan w:val="3"/>
            <w:tcBorders>
              <w:top w:val="single" w:sz="24" w:space="0" w:color="C0C0C0"/>
              <w:bottom w:val="single" w:sz="48" w:space="0" w:color="C0C0C0"/>
              <w:right w:val="single" w:sz="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568" w:type="dxa"/>
            <w:gridSpan w:val="3"/>
            <w:tcBorders>
              <w:top w:val="single" w:sz="24" w:space="0" w:color="C0C0C0"/>
              <w:left w:val="single" w:sz="4" w:space="0" w:color="C0C0C0"/>
              <w:bottom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tel.</w:t>
            </w:r>
          </w:p>
        </w:tc>
        <w:tc>
          <w:tcPr>
            <w:tcW w:w="1853" w:type="dxa"/>
            <w:gridSpan w:val="4"/>
            <w:tcBorders>
              <w:top w:val="single" w:sz="24" w:space="0" w:color="C0C0C0"/>
              <w:left w:val="single" w:sz="4" w:space="0" w:color="C0C0C0"/>
              <w:bottom w:val="single" w:sz="48"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294" w:type="dxa"/>
            <w:tcBorders>
              <w:top w:val="single" w:sz="24" w:space="0" w:color="C0C0C0"/>
              <w:left w:val="single" w:sz="24" w:space="0" w:color="C0C0C0"/>
              <w:bottom w:val="single" w:sz="48" w:space="0" w:color="C0C0C0"/>
              <w:right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p>
        </w:tc>
      </w:tr>
    </w:tbl>
    <w:p w:rsidR="009049D7" w:rsidRPr="00184B99" w:rsidRDefault="009049D7" w:rsidP="00AE5858">
      <w:pPr>
        <w:pStyle w:val="Default"/>
        <w:tabs>
          <w:tab w:val="left" w:pos="4125"/>
        </w:tabs>
        <w:jc w:val="both"/>
        <w:rPr>
          <w:rFonts w:ascii="Times New Roman" w:hAnsi="Times New Roman" w:cs="Times New Roman"/>
          <w:sz w:val="8"/>
          <w:szCs w:val="8"/>
        </w:rPr>
      </w:pPr>
    </w:p>
    <w:tbl>
      <w:tblPr>
        <w:tblW w:w="10189" w:type="dxa"/>
        <w:tblBorders>
          <w:top w:val="single" w:sz="4" w:space="0" w:color="C0C0C0"/>
          <w:left w:val="single" w:sz="4" w:space="0" w:color="C0C0C0"/>
          <w:bottom w:val="single" w:sz="4" w:space="0" w:color="C0C0C0"/>
          <w:right w:val="single" w:sz="4" w:space="0" w:color="C0C0C0"/>
        </w:tblBorders>
        <w:tblLayout w:type="fixed"/>
        <w:tblLook w:val="01E0"/>
      </w:tblPr>
      <w:tblGrid>
        <w:gridCol w:w="1242"/>
        <w:gridCol w:w="709"/>
        <w:gridCol w:w="709"/>
        <w:gridCol w:w="1417"/>
        <w:gridCol w:w="1560"/>
        <w:gridCol w:w="1417"/>
        <w:gridCol w:w="1418"/>
        <w:gridCol w:w="1423"/>
        <w:gridCol w:w="294"/>
      </w:tblGrid>
      <w:tr w:rsidR="009049D7" w:rsidRPr="0053096B" w:rsidTr="00015215">
        <w:trPr>
          <w:trHeight w:val="284"/>
        </w:trPr>
        <w:tc>
          <w:tcPr>
            <w:tcW w:w="10189" w:type="dxa"/>
            <w:gridSpan w:val="9"/>
            <w:tcBorders>
              <w:top w:val="single" w:sz="8" w:space="0" w:color="C0C0C0"/>
              <w:left w:val="single" w:sz="48" w:space="0" w:color="C0C0C0"/>
              <w:bottom w:val="single" w:sz="8" w:space="0" w:color="C0C0C0"/>
              <w:right w:val="single" w:sz="48" w:space="0" w:color="C0C0C0"/>
            </w:tcBorders>
            <w:shd w:val="clear" w:color="auto" w:fill="C0C0C0"/>
            <w:vAlign w:val="bottom"/>
          </w:tcPr>
          <w:p w:rsidR="009049D7" w:rsidRPr="00015215" w:rsidRDefault="009049D7" w:rsidP="008F3F98">
            <w:pPr>
              <w:pStyle w:val="Default"/>
              <w:rPr>
                <w:rFonts w:ascii="Times New Roman" w:hAnsi="Times New Roman" w:cs="Times New Roman"/>
                <w:sz w:val="20"/>
                <w:szCs w:val="20"/>
              </w:rPr>
            </w:pPr>
            <w:r w:rsidRPr="00015215">
              <w:rPr>
                <w:rFonts w:ascii="Times New Roman" w:hAnsi="Times New Roman" w:cs="Times New Roman"/>
                <w:b/>
                <w:sz w:val="20"/>
                <w:szCs w:val="20"/>
              </w:rPr>
              <w:t xml:space="preserve">Ketelgegevens </w:t>
            </w:r>
          </w:p>
        </w:tc>
      </w:tr>
      <w:tr w:rsidR="009049D7" w:rsidRPr="0053096B" w:rsidTr="00015215">
        <w:tc>
          <w:tcPr>
            <w:tcW w:w="1242" w:type="dxa"/>
            <w:tcBorders>
              <w:top w:val="single" w:sz="24" w:space="0" w:color="C0C0C0"/>
              <w:left w:val="single" w:sz="48" w:space="0" w:color="C0C0C0"/>
              <w:bottom w:val="single" w:sz="48" w:space="0" w:color="C0C0C0"/>
              <w:right w:val="single" w:sz="24"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bouwjaar</w:t>
            </w:r>
          </w:p>
        </w:tc>
        <w:tc>
          <w:tcPr>
            <w:tcW w:w="709" w:type="dxa"/>
            <w:tcBorders>
              <w:top w:val="single" w:sz="24" w:space="0" w:color="C0C0C0"/>
              <w:left w:val="single" w:sz="24" w:space="0" w:color="C0C0C0"/>
              <w:bottom w:val="single" w:sz="48"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709" w:type="dxa"/>
            <w:tcBorders>
              <w:top w:val="single" w:sz="24" w:space="0" w:color="C0C0C0"/>
              <w:left w:val="single" w:sz="24" w:space="0" w:color="C0C0C0"/>
              <w:bottom w:val="single" w:sz="48" w:space="0" w:color="C0C0C0"/>
              <w:right w:val="single" w:sz="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type</w:t>
            </w:r>
          </w:p>
        </w:tc>
        <w:tc>
          <w:tcPr>
            <w:tcW w:w="1417" w:type="dxa"/>
            <w:tcBorders>
              <w:top w:val="single" w:sz="24" w:space="0" w:color="C0C0C0"/>
              <w:left w:val="single" w:sz="8" w:space="0" w:color="C0C0C0"/>
              <w:bottom w:val="single" w:sz="48" w:space="0" w:color="C0C0C0"/>
              <w:right w:val="single" w:sz="8"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1560" w:type="dxa"/>
            <w:tcBorders>
              <w:top w:val="single" w:sz="24" w:space="0" w:color="C0C0C0"/>
              <w:left w:val="single" w:sz="8" w:space="0" w:color="C0C0C0"/>
              <w:bottom w:val="single" w:sz="48" w:space="0" w:color="C0C0C0"/>
              <w:right w:val="single" w:sz="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serienummer</w:t>
            </w:r>
          </w:p>
        </w:tc>
        <w:tc>
          <w:tcPr>
            <w:tcW w:w="1417" w:type="dxa"/>
            <w:tcBorders>
              <w:top w:val="single" w:sz="24" w:space="0" w:color="C0C0C0"/>
              <w:left w:val="single" w:sz="8" w:space="0" w:color="C0C0C0"/>
              <w:bottom w:val="single" w:sz="48" w:space="0" w:color="C0C0C0"/>
              <w:right w:val="single" w:sz="8"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1418" w:type="dxa"/>
            <w:tcBorders>
              <w:top w:val="single" w:sz="24" w:space="0" w:color="C0C0C0"/>
              <w:left w:val="single" w:sz="8" w:space="0" w:color="C0C0C0"/>
              <w:bottom w:val="single" w:sz="48" w:space="0" w:color="C0C0C0"/>
              <w:right w:val="single" w:sz="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rPr>
              <w:t>brandertype</w:t>
            </w:r>
          </w:p>
        </w:tc>
        <w:tc>
          <w:tcPr>
            <w:tcW w:w="1423" w:type="dxa"/>
            <w:tcBorders>
              <w:top w:val="single" w:sz="24" w:space="0" w:color="C0C0C0"/>
              <w:left w:val="single" w:sz="8" w:space="0" w:color="C0C0C0"/>
              <w:bottom w:val="single" w:sz="48" w:space="0" w:color="C0C0C0"/>
              <w:right w:val="single" w:sz="24" w:space="0" w:color="C0C0C0"/>
            </w:tcBorders>
          </w:tcPr>
          <w:p w:rsidR="009049D7" w:rsidRPr="00015215" w:rsidRDefault="009049D7" w:rsidP="00015215">
            <w:pPr>
              <w:pStyle w:val="Default"/>
              <w:jc w:val="both"/>
              <w:rPr>
                <w:rFonts w:ascii="Times New Roman" w:hAnsi="Times New Roman" w:cs="Times New Roman"/>
                <w:sz w:val="20"/>
                <w:szCs w:val="20"/>
              </w:rPr>
            </w:pPr>
          </w:p>
        </w:tc>
        <w:tc>
          <w:tcPr>
            <w:tcW w:w="294" w:type="dxa"/>
            <w:tcBorders>
              <w:top w:val="single" w:sz="24" w:space="0" w:color="C0C0C0"/>
              <w:left w:val="single" w:sz="24" w:space="0" w:color="C0C0C0"/>
              <w:bottom w:val="single" w:sz="48" w:space="0" w:color="C0C0C0"/>
              <w:right w:val="single" w:sz="48" w:space="0" w:color="C0C0C0"/>
            </w:tcBorders>
            <w:shd w:val="clear" w:color="auto" w:fill="C0C0C0"/>
          </w:tcPr>
          <w:p w:rsidR="009049D7" w:rsidRPr="00015215" w:rsidRDefault="009049D7" w:rsidP="00015215">
            <w:pPr>
              <w:pStyle w:val="Default"/>
              <w:jc w:val="both"/>
              <w:rPr>
                <w:rFonts w:ascii="Times New Roman" w:hAnsi="Times New Roman" w:cs="Times New Roman"/>
                <w:sz w:val="20"/>
                <w:szCs w:val="20"/>
              </w:rPr>
            </w:pPr>
            <w:r w:rsidRPr="00015215">
              <w:rPr>
                <w:rFonts w:ascii="Times New Roman" w:hAnsi="Times New Roman" w:cs="Times New Roman"/>
                <w:sz w:val="20"/>
                <w:szCs w:val="20"/>
                <w:shd w:val="clear" w:color="auto" w:fill="C0C0C0"/>
              </w:rPr>
              <w:t xml:space="preserve"> </w:t>
            </w:r>
            <w:r w:rsidRPr="00015215">
              <w:rPr>
                <w:rFonts w:ascii="Times New Roman" w:hAnsi="Times New Roman" w:cs="Times New Roman"/>
                <w:sz w:val="20"/>
                <w:szCs w:val="20"/>
              </w:rPr>
              <w:t xml:space="preserve"> </w:t>
            </w:r>
          </w:p>
        </w:tc>
      </w:tr>
    </w:tbl>
    <w:p w:rsidR="009049D7" w:rsidRPr="00D02897" w:rsidRDefault="009049D7" w:rsidP="00AE5858">
      <w:pPr>
        <w:pStyle w:val="Default"/>
        <w:tabs>
          <w:tab w:val="left" w:pos="4125"/>
        </w:tabs>
        <w:jc w:val="both"/>
        <w:rPr>
          <w:rFonts w:ascii="Times New Roman" w:hAnsi="Times New Roman" w:cs="Times New Roman"/>
          <w:sz w:val="8"/>
          <w:szCs w:val="8"/>
        </w:rPr>
      </w:pPr>
      <w:r>
        <w:rPr>
          <w:rFonts w:ascii="Times New Roman" w:hAnsi="Times New Roman" w:cs="Times New Roman"/>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134"/>
        <w:gridCol w:w="1418"/>
        <w:gridCol w:w="1134"/>
        <w:gridCol w:w="426"/>
        <w:gridCol w:w="1700"/>
        <w:gridCol w:w="1134"/>
        <w:gridCol w:w="284"/>
      </w:tblGrid>
      <w:tr w:rsidR="009049D7" w:rsidRPr="0053096B" w:rsidTr="00015215">
        <w:trPr>
          <w:trHeight w:val="284"/>
        </w:trPr>
        <w:tc>
          <w:tcPr>
            <w:tcW w:w="2943" w:type="dxa"/>
            <w:tcBorders>
              <w:top w:val="single" w:sz="48" w:space="0" w:color="C0C0C0"/>
              <w:left w:val="single" w:sz="48" w:space="0" w:color="C0C0C0"/>
              <w:bottom w:val="single" w:sz="8" w:space="0" w:color="C0C0C0"/>
              <w:right w:val="single" w:sz="8" w:space="0" w:color="C0C0C0"/>
            </w:tcBorders>
            <w:shd w:val="clear" w:color="auto" w:fill="C0C0C0"/>
            <w:vAlign w:val="bottom"/>
          </w:tcPr>
          <w:p w:rsidR="009049D7" w:rsidRPr="00015215" w:rsidRDefault="009049D7" w:rsidP="00015215">
            <w:pPr>
              <w:pStyle w:val="Default"/>
              <w:tabs>
                <w:tab w:val="left" w:pos="4125"/>
              </w:tabs>
              <w:rPr>
                <w:rFonts w:ascii="Times New Roman" w:hAnsi="Times New Roman" w:cs="Times New Roman"/>
                <w:b/>
                <w:sz w:val="20"/>
                <w:szCs w:val="20"/>
              </w:rPr>
            </w:pPr>
            <w:r w:rsidRPr="00015215">
              <w:rPr>
                <w:rFonts w:ascii="Times New Roman" w:hAnsi="Times New Roman" w:cs="Times New Roman"/>
                <w:b/>
                <w:sz w:val="20"/>
                <w:szCs w:val="20"/>
              </w:rPr>
              <w:t>Jaarlijks energieverbruik</w:t>
            </w:r>
          </w:p>
        </w:tc>
        <w:tc>
          <w:tcPr>
            <w:tcW w:w="1134" w:type="dxa"/>
            <w:tcBorders>
              <w:top w:val="single" w:sz="8" w:space="0" w:color="C0C0C0"/>
              <w:left w:val="single" w:sz="8" w:space="0" w:color="C0C0C0"/>
              <w:bottom w:val="single" w:sz="24" w:space="0" w:color="C0C0C0"/>
              <w:right w:val="single" w:sz="8" w:space="0" w:color="C0C0C0"/>
            </w:tcBorders>
            <w:shd w:val="clear" w:color="auto" w:fill="C0C0C0"/>
            <w:vAlign w:val="bottom"/>
          </w:tcPr>
          <w:p w:rsidR="009049D7" w:rsidRPr="00015215" w:rsidRDefault="009049D7" w:rsidP="00015215">
            <w:pPr>
              <w:pStyle w:val="Default"/>
              <w:tabs>
                <w:tab w:val="left" w:pos="4125"/>
              </w:tabs>
              <w:rPr>
                <w:rFonts w:ascii="Times New Roman" w:hAnsi="Times New Roman" w:cs="Times New Roman"/>
                <w:sz w:val="20"/>
                <w:szCs w:val="20"/>
              </w:rPr>
            </w:pPr>
            <w:r w:rsidRPr="00015215">
              <w:rPr>
                <w:rFonts w:ascii="Times New Roman" w:hAnsi="Times New Roman" w:cs="Times New Roman"/>
                <w:sz w:val="20"/>
                <w:szCs w:val="20"/>
              </w:rPr>
              <w:t>gas</w:t>
            </w:r>
          </w:p>
        </w:tc>
        <w:tc>
          <w:tcPr>
            <w:tcW w:w="1418" w:type="dxa"/>
            <w:tcBorders>
              <w:top w:val="single" w:sz="48" w:space="0" w:color="C0C0C0"/>
              <w:left w:val="single" w:sz="8" w:space="0" w:color="C0C0C0"/>
              <w:bottom w:val="single" w:sz="24" w:space="0" w:color="C0C0C0"/>
              <w:right w:val="single" w:sz="8" w:space="0" w:color="C0C0C0"/>
            </w:tcBorders>
            <w:vAlign w:val="bottom"/>
          </w:tcPr>
          <w:p w:rsidR="009049D7" w:rsidRPr="00015215" w:rsidRDefault="009049D7" w:rsidP="00015215">
            <w:pPr>
              <w:pStyle w:val="Default"/>
              <w:tabs>
                <w:tab w:val="left" w:pos="4125"/>
              </w:tabs>
              <w:rPr>
                <w:rFonts w:ascii="Times New Roman" w:hAnsi="Times New Roman" w:cs="Times New Roman"/>
                <w:sz w:val="20"/>
                <w:szCs w:val="20"/>
              </w:rPr>
            </w:pPr>
          </w:p>
        </w:tc>
        <w:tc>
          <w:tcPr>
            <w:tcW w:w="1134" w:type="dxa"/>
            <w:tcBorders>
              <w:top w:val="single" w:sz="48" w:space="0" w:color="C0C0C0"/>
              <w:left w:val="single" w:sz="8" w:space="0" w:color="C0C0C0"/>
              <w:bottom w:val="single" w:sz="24" w:space="0" w:color="C0C0C0"/>
              <w:right w:val="single" w:sz="8" w:space="0" w:color="C0C0C0"/>
            </w:tcBorders>
            <w:shd w:val="clear" w:color="auto" w:fill="C0C0C0"/>
            <w:vAlign w:val="bottom"/>
          </w:tcPr>
          <w:p w:rsidR="009049D7" w:rsidRPr="00015215" w:rsidRDefault="009049D7" w:rsidP="00015215">
            <w:pPr>
              <w:pStyle w:val="Default"/>
              <w:tabs>
                <w:tab w:val="left" w:pos="4125"/>
              </w:tabs>
              <w:rPr>
                <w:rFonts w:ascii="Times New Roman" w:hAnsi="Times New Roman" w:cs="Times New Roman"/>
                <w:sz w:val="20"/>
                <w:szCs w:val="20"/>
              </w:rPr>
            </w:pPr>
            <w:r w:rsidRPr="00015215">
              <w:rPr>
                <w:rFonts w:ascii="Times New Roman" w:hAnsi="Times New Roman" w:cs="Times New Roman"/>
                <w:sz w:val="20"/>
                <w:szCs w:val="20"/>
              </w:rPr>
              <w:t>kWh/jaar</w:t>
            </w:r>
          </w:p>
        </w:tc>
        <w:tc>
          <w:tcPr>
            <w:tcW w:w="426" w:type="dxa"/>
            <w:tcBorders>
              <w:top w:val="single" w:sz="48" w:space="0" w:color="C0C0C0"/>
              <w:left w:val="single" w:sz="8" w:space="0" w:color="C0C0C0"/>
              <w:bottom w:val="single" w:sz="24" w:space="0" w:color="C0C0C0"/>
              <w:right w:val="single" w:sz="8" w:space="0" w:color="C0C0C0"/>
            </w:tcBorders>
            <w:shd w:val="clear" w:color="auto" w:fill="C0C0C0"/>
            <w:vAlign w:val="bottom"/>
          </w:tcPr>
          <w:p w:rsidR="009049D7" w:rsidRPr="00015215" w:rsidRDefault="009049D7" w:rsidP="00015215">
            <w:pPr>
              <w:pStyle w:val="Default"/>
              <w:tabs>
                <w:tab w:val="left" w:pos="4125"/>
              </w:tabs>
              <w:rPr>
                <w:rFonts w:ascii="Times New Roman" w:hAnsi="Times New Roman" w:cs="Times New Roman"/>
                <w:sz w:val="20"/>
                <w:szCs w:val="20"/>
              </w:rPr>
            </w:pPr>
            <w:r w:rsidRPr="00015215">
              <w:rPr>
                <w:rFonts w:ascii="Times New Roman" w:hAnsi="Times New Roman" w:cs="Times New Roman"/>
                <w:sz w:val="20"/>
                <w:szCs w:val="20"/>
              </w:rPr>
              <w:t>of</w:t>
            </w:r>
          </w:p>
        </w:tc>
        <w:tc>
          <w:tcPr>
            <w:tcW w:w="1700" w:type="dxa"/>
            <w:tcBorders>
              <w:top w:val="single" w:sz="48" w:space="0" w:color="C0C0C0"/>
              <w:left w:val="single" w:sz="8" w:space="0" w:color="C0C0C0"/>
              <w:bottom w:val="single" w:sz="24" w:space="0" w:color="C0C0C0"/>
              <w:right w:val="single" w:sz="8" w:space="0" w:color="C0C0C0"/>
            </w:tcBorders>
            <w:vAlign w:val="bottom"/>
          </w:tcPr>
          <w:p w:rsidR="009049D7" w:rsidRPr="00015215" w:rsidRDefault="009049D7" w:rsidP="00015215">
            <w:pPr>
              <w:pStyle w:val="Default"/>
              <w:tabs>
                <w:tab w:val="left" w:pos="4125"/>
              </w:tabs>
              <w:rPr>
                <w:rFonts w:ascii="Times New Roman" w:hAnsi="Times New Roman" w:cs="Times New Roman"/>
                <w:sz w:val="20"/>
                <w:szCs w:val="20"/>
              </w:rPr>
            </w:pPr>
          </w:p>
        </w:tc>
        <w:tc>
          <w:tcPr>
            <w:tcW w:w="1134" w:type="dxa"/>
            <w:tcBorders>
              <w:top w:val="single" w:sz="48" w:space="0" w:color="C0C0C0"/>
              <w:left w:val="single" w:sz="8" w:space="0" w:color="C0C0C0"/>
              <w:bottom w:val="single" w:sz="24" w:space="0" w:color="C0C0C0"/>
              <w:right w:val="single" w:sz="8" w:space="0" w:color="C0C0C0"/>
            </w:tcBorders>
            <w:shd w:val="clear" w:color="auto" w:fill="C0C0C0"/>
            <w:vAlign w:val="bottom"/>
          </w:tcPr>
          <w:p w:rsidR="009049D7" w:rsidRPr="00015215" w:rsidRDefault="009049D7" w:rsidP="00015215">
            <w:pPr>
              <w:pStyle w:val="Default"/>
              <w:tabs>
                <w:tab w:val="left" w:pos="4125"/>
              </w:tabs>
              <w:rPr>
                <w:rFonts w:ascii="Times New Roman" w:hAnsi="Times New Roman" w:cs="Times New Roman"/>
                <w:sz w:val="20"/>
                <w:szCs w:val="20"/>
              </w:rPr>
            </w:pPr>
            <w:r w:rsidRPr="00015215">
              <w:rPr>
                <w:rFonts w:ascii="Times New Roman" w:hAnsi="Times New Roman" w:cs="Times New Roman"/>
                <w:sz w:val="20"/>
                <w:szCs w:val="20"/>
              </w:rPr>
              <w:t>m³/jaar</w:t>
            </w:r>
          </w:p>
        </w:tc>
        <w:tc>
          <w:tcPr>
            <w:tcW w:w="284" w:type="dxa"/>
            <w:tcBorders>
              <w:top w:val="single" w:sz="48" w:space="0" w:color="C0C0C0"/>
              <w:left w:val="single" w:sz="8" w:space="0" w:color="C0C0C0"/>
              <w:bottom w:val="single" w:sz="24" w:space="0" w:color="C0C0C0"/>
              <w:right w:val="single" w:sz="48" w:space="0" w:color="C0C0C0"/>
            </w:tcBorders>
            <w:shd w:val="clear" w:color="auto" w:fill="C0C0C0"/>
            <w:vAlign w:val="bottom"/>
          </w:tcPr>
          <w:p w:rsidR="009049D7" w:rsidRPr="00015215" w:rsidRDefault="009049D7" w:rsidP="00015215">
            <w:pPr>
              <w:pStyle w:val="Default"/>
              <w:tabs>
                <w:tab w:val="left" w:pos="4125"/>
              </w:tabs>
              <w:rPr>
                <w:rFonts w:ascii="Times New Roman" w:hAnsi="Times New Roman" w:cs="Times New Roman"/>
                <w:sz w:val="20"/>
                <w:szCs w:val="20"/>
              </w:rPr>
            </w:pPr>
          </w:p>
        </w:tc>
      </w:tr>
      <w:tr w:rsidR="009049D7" w:rsidRPr="0053096B" w:rsidTr="00015215">
        <w:tc>
          <w:tcPr>
            <w:tcW w:w="2943" w:type="dxa"/>
            <w:vMerge w:val="restart"/>
            <w:tcBorders>
              <w:top w:val="single" w:sz="8" w:space="0" w:color="C0C0C0"/>
              <w:left w:val="single" w:sz="48" w:space="0" w:color="C0C0C0"/>
              <w:bottom w:val="single" w:sz="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1134" w:type="dxa"/>
            <w:tcBorders>
              <w:top w:val="single" w:sz="24" w:space="0" w:color="C0C0C0"/>
              <w:left w:val="single" w:sz="8" w:space="0" w:color="C0C0C0"/>
              <w:bottom w:val="single" w:sz="24"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stookolie</w:t>
            </w:r>
          </w:p>
        </w:tc>
        <w:tc>
          <w:tcPr>
            <w:tcW w:w="1418" w:type="dxa"/>
            <w:tcBorders>
              <w:top w:val="single" w:sz="24" w:space="0" w:color="C0C0C0"/>
              <w:left w:val="single" w:sz="8" w:space="0" w:color="C0C0C0"/>
              <w:bottom w:val="single" w:sz="24" w:space="0" w:color="C0C0C0"/>
              <w:right w:val="single" w:sz="8"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1134" w:type="dxa"/>
            <w:tcBorders>
              <w:top w:val="single" w:sz="24" w:space="0" w:color="C0C0C0"/>
              <w:left w:val="single" w:sz="8" w:space="0" w:color="C0C0C0"/>
              <w:bottom w:val="single" w:sz="24"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l/jaar</w:t>
            </w:r>
          </w:p>
        </w:tc>
        <w:tc>
          <w:tcPr>
            <w:tcW w:w="426" w:type="dxa"/>
            <w:tcBorders>
              <w:top w:val="single" w:sz="24" w:space="0" w:color="C0C0C0"/>
              <w:left w:val="single" w:sz="8" w:space="0" w:color="C0C0C0"/>
              <w:bottom w:val="single" w:sz="24"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1700" w:type="dxa"/>
            <w:tcBorders>
              <w:top w:val="single" w:sz="24" w:space="0" w:color="C0C0C0"/>
              <w:left w:val="single" w:sz="8" w:space="0" w:color="C0C0C0"/>
              <w:bottom w:val="single" w:sz="24"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1134" w:type="dxa"/>
            <w:tcBorders>
              <w:top w:val="single" w:sz="24" w:space="0" w:color="C0C0C0"/>
              <w:left w:val="single" w:sz="8" w:space="0" w:color="C0C0C0"/>
              <w:bottom w:val="single" w:sz="24"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84" w:type="dxa"/>
            <w:tcBorders>
              <w:top w:val="single" w:sz="24" w:space="0" w:color="C0C0C0"/>
              <w:left w:val="single" w:sz="8" w:space="0" w:color="C0C0C0"/>
              <w:bottom w:val="single" w:sz="24"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r w:rsidR="009049D7" w:rsidRPr="0053096B" w:rsidTr="00015215">
        <w:tc>
          <w:tcPr>
            <w:tcW w:w="2943" w:type="dxa"/>
            <w:vMerge/>
            <w:tcBorders>
              <w:left w:val="single" w:sz="48" w:space="0" w:color="C0C0C0"/>
              <w:bottom w:val="single" w:sz="4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1134" w:type="dxa"/>
            <w:tcBorders>
              <w:top w:val="single" w:sz="24" w:space="0" w:color="C0C0C0"/>
              <w:left w:val="single" w:sz="8" w:space="0" w:color="C0C0C0"/>
              <w:bottom w:val="single" w:sz="4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propaan</w:t>
            </w:r>
          </w:p>
        </w:tc>
        <w:tc>
          <w:tcPr>
            <w:tcW w:w="1418" w:type="dxa"/>
            <w:tcBorders>
              <w:top w:val="single" w:sz="24" w:space="0" w:color="C0C0C0"/>
              <w:left w:val="single" w:sz="8" w:space="0" w:color="C0C0C0"/>
              <w:bottom w:val="single" w:sz="48" w:space="0" w:color="C0C0C0"/>
              <w:right w:val="single" w:sz="8"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1134" w:type="dxa"/>
            <w:tcBorders>
              <w:top w:val="single" w:sz="24" w:space="0" w:color="C0C0C0"/>
              <w:left w:val="single" w:sz="8" w:space="0" w:color="C0C0C0"/>
              <w:bottom w:val="single" w:sz="4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l/jaar</w:t>
            </w:r>
          </w:p>
        </w:tc>
        <w:tc>
          <w:tcPr>
            <w:tcW w:w="426" w:type="dxa"/>
            <w:tcBorders>
              <w:top w:val="single" w:sz="24" w:space="0" w:color="C0C0C0"/>
              <w:left w:val="single" w:sz="8" w:space="0" w:color="C0C0C0"/>
              <w:bottom w:val="single" w:sz="4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of</w:t>
            </w:r>
          </w:p>
        </w:tc>
        <w:tc>
          <w:tcPr>
            <w:tcW w:w="1700" w:type="dxa"/>
            <w:tcBorders>
              <w:top w:val="single" w:sz="24" w:space="0" w:color="C0C0C0"/>
              <w:left w:val="single" w:sz="8" w:space="0" w:color="C0C0C0"/>
              <w:bottom w:val="single" w:sz="48" w:space="0" w:color="C0C0C0"/>
              <w:right w:val="single" w:sz="8"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1134" w:type="dxa"/>
            <w:tcBorders>
              <w:top w:val="single" w:sz="24" w:space="0" w:color="C0C0C0"/>
              <w:left w:val="single" w:sz="8" w:space="0" w:color="C0C0C0"/>
              <w:bottom w:val="single" w:sz="4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kg/jaar</w:t>
            </w:r>
          </w:p>
        </w:tc>
        <w:tc>
          <w:tcPr>
            <w:tcW w:w="284" w:type="dxa"/>
            <w:tcBorders>
              <w:top w:val="single" w:sz="24" w:space="0" w:color="C0C0C0"/>
              <w:left w:val="single" w:sz="8" w:space="0" w:color="C0C0C0"/>
              <w:bottom w:val="single" w:sz="4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bl>
    <w:p w:rsidR="009049D7" w:rsidRPr="008C010C" w:rsidRDefault="009049D7" w:rsidP="00AE5858">
      <w:pPr>
        <w:pStyle w:val="Default"/>
        <w:tabs>
          <w:tab w:val="left" w:pos="4125"/>
        </w:tabs>
        <w:jc w:val="both"/>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820"/>
      </w:tblGrid>
      <w:tr w:rsidR="009049D7" w:rsidRPr="0053096B" w:rsidTr="00015215">
        <w:trPr>
          <w:trHeight w:hRule="exact" w:val="57"/>
        </w:trPr>
        <w:tc>
          <w:tcPr>
            <w:tcW w:w="5353" w:type="dxa"/>
            <w:tcBorders>
              <w:top w:val="single" w:sz="48" w:space="0" w:color="C0C0C0"/>
              <w:left w:val="single" w:sz="48" w:space="0" w:color="C0C0C0"/>
              <w:bottom w:val="single" w:sz="48" w:space="0" w:color="83D7BB"/>
              <w:right w:val="single" w:sz="8" w:space="0" w:color="C0C0C0"/>
            </w:tcBorders>
            <w:shd w:val="clear" w:color="auto" w:fill="C0C0C0"/>
            <w:vAlign w:val="center"/>
          </w:tcPr>
          <w:p w:rsidR="009049D7" w:rsidRPr="00015215" w:rsidRDefault="009049D7" w:rsidP="00015215">
            <w:pPr>
              <w:pStyle w:val="Default"/>
              <w:tabs>
                <w:tab w:val="left" w:pos="4125"/>
                <w:tab w:val="right" w:pos="6120"/>
              </w:tabs>
              <w:rPr>
                <w:rFonts w:ascii="Times New Roman" w:hAnsi="Times New Roman" w:cs="Times New Roman"/>
                <w:b/>
                <w:sz w:val="20"/>
                <w:szCs w:val="20"/>
              </w:rPr>
            </w:pPr>
          </w:p>
        </w:tc>
        <w:tc>
          <w:tcPr>
            <w:tcW w:w="4820" w:type="dxa"/>
            <w:tcBorders>
              <w:top w:val="single" w:sz="48" w:space="0" w:color="C0C0C0"/>
              <w:left w:val="single" w:sz="8" w:space="0" w:color="C0C0C0"/>
              <w:bottom w:val="single" w:sz="48" w:space="0" w:color="83D7BB"/>
              <w:right w:val="single" w:sz="48" w:space="0" w:color="C0C0C0"/>
            </w:tcBorders>
            <w:shd w:val="clear" w:color="auto" w:fill="C0C0C0"/>
            <w:vAlign w:val="center"/>
          </w:tcPr>
          <w:p w:rsidR="009049D7" w:rsidRPr="00015215" w:rsidRDefault="009049D7" w:rsidP="00015215">
            <w:pPr>
              <w:pStyle w:val="Default"/>
              <w:tabs>
                <w:tab w:val="left" w:pos="4125"/>
              </w:tabs>
              <w:jc w:val="right"/>
              <w:rPr>
                <w:rFonts w:ascii="Times New Roman" w:hAnsi="Times New Roman" w:cs="Times New Roman"/>
                <w:b/>
                <w:sz w:val="20"/>
                <w:szCs w:val="20"/>
              </w:rPr>
            </w:pPr>
          </w:p>
        </w:tc>
      </w:tr>
      <w:tr w:rsidR="009049D7" w:rsidRPr="0053096B" w:rsidTr="00015215">
        <w:trPr>
          <w:trHeight w:val="377"/>
        </w:trPr>
        <w:tc>
          <w:tcPr>
            <w:tcW w:w="5353" w:type="dxa"/>
            <w:tcBorders>
              <w:top w:val="single" w:sz="48" w:space="0" w:color="83D7BB"/>
              <w:left w:val="single" w:sz="48" w:space="0" w:color="83D7BB"/>
              <w:bottom w:val="single" w:sz="36" w:space="0" w:color="83D7BB"/>
              <w:right w:val="single" w:sz="48" w:space="0" w:color="83D7BB"/>
            </w:tcBorders>
            <w:shd w:val="clear" w:color="auto" w:fill="83D7BB"/>
            <w:vAlign w:val="center"/>
          </w:tcPr>
          <w:p w:rsidR="009049D7" w:rsidRPr="00015215" w:rsidRDefault="009049D7" w:rsidP="00015215">
            <w:pPr>
              <w:pStyle w:val="Default"/>
              <w:tabs>
                <w:tab w:val="left" w:pos="4125"/>
                <w:tab w:val="right" w:pos="6120"/>
              </w:tabs>
              <w:rPr>
                <w:rFonts w:ascii="Times New Roman" w:hAnsi="Times New Roman" w:cs="Times New Roman"/>
                <w:b/>
                <w:sz w:val="20"/>
                <w:szCs w:val="20"/>
              </w:rPr>
            </w:pPr>
            <w:r w:rsidRPr="00015215">
              <w:rPr>
                <w:rFonts w:ascii="Times New Roman" w:hAnsi="Times New Roman" w:cs="Times New Roman"/>
                <w:b/>
                <w:sz w:val="20"/>
                <w:szCs w:val="20"/>
              </w:rPr>
              <w:t>Productierendement van de bestaande installatie</w:t>
            </w:r>
            <w:r w:rsidRPr="00015215">
              <w:rPr>
                <w:rFonts w:ascii="Times New Roman" w:hAnsi="Times New Roman" w:cs="Times New Roman"/>
                <w:b/>
                <w:sz w:val="20"/>
                <w:szCs w:val="20"/>
              </w:rPr>
              <w:tab/>
            </w:r>
          </w:p>
        </w:tc>
        <w:tc>
          <w:tcPr>
            <w:tcW w:w="4820" w:type="dxa"/>
            <w:tcBorders>
              <w:top w:val="single" w:sz="48" w:space="0" w:color="83D7BB"/>
              <w:left w:val="single" w:sz="48" w:space="0" w:color="83D7BB"/>
              <w:bottom w:val="single" w:sz="36" w:space="0" w:color="83D7BB"/>
              <w:right w:val="single" w:sz="48" w:space="0" w:color="83D7BB"/>
            </w:tcBorders>
            <w:vAlign w:val="center"/>
          </w:tcPr>
          <w:p w:rsidR="009049D7" w:rsidRPr="00015215" w:rsidRDefault="009049D7" w:rsidP="00015215">
            <w:pPr>
              <w:pStyle w:val="Default"/>
              <w:tabs>
                <w:tab w:val="left" w:pos="4125"/>
              </w:tabs>
              <w:jc w:val="right"/>
              <w:rPr>
                <w:rFonts w:ascii="Times New Roman" w:hAnsi="Times New Roman" w:cs="Times New Roman"/>
                <w:b/>
                <w:sz w:val="20"/>
                <w:szCs w:val="20"/>
              </w:rPr>
            </w:pPr>
            <w:r w:rsidRPr="00015215">
              <w:rPr>
                <w:rFonts w:ascii="Times New Roman" w:hAnsi="Times New Roman" w:cs="Times New Roman"/>
                <w:b/>
                <w:sz w:val="20"/>
                <w:szCs w:val="20"/>
              </w:rPr>
              <w:t>%</w:t>
            </w:r>
          </w:p>
        </w:tc>
      </w:tr>
      <w:tr w:rsidR="009049D7" w:rsidRPr="0053096B" w:rsidTr="00015215">
        <w:trPr>
          <w:trHeight w:hRule="exact" w:val="57"/>
        </w:trPr>
        <w:tc>
          <w:tcPr>
            <w:tcW w:w="10173" w:type="dxa"/>
            <w:gridSpan w:val="2"/>
            <w:tcBorders>
              <w:top w:val="single" w:sz="36" w:space="0" w:color="83D7BB"/>
              <w:left w:val="single" w:sz="48" w:space="0" w:color="C0C0C0"/>
              <w:bottom w:val="single" w:sz="48" w:space="0" w:color="83D7BB"/>
              <w:right w:val="single" w:sz="48" w:space="0" w:color="C0C0C0"/>
            </w:tcBorders>
            <w:shd w:val="clear" w:color="auto" w:fill="C0C0C0"/>
          </w:tcPr>
          <w:p w:rsidR="009049D7" w:rsidRPr="00015215" w:rsidRDefault="009049D7" w:rsidP="00015215">
            <w:pPr>
              <w:pStyle w:val="Default"/>
              <w:tabs>
                <w:tab w:val="left" w:pos="4125"/>
              </w:tabs>
              <w:jc w:val="both"/>
              <w:rPr>
                <w:sz w:val="20"/>
                <w:szCs w:val="20"/>
              </w:rPr>
            </w:pPr>
          </w:p>
        </w:tc>
      </w:tr>
      <w:tr w:rsidR="009049D7" w:rsidRPr="0053096B" w:rsidTr="00015215">
        <w:trPr>
          <w:trHeight w:val="497"/>
        </w:trPr>
        <w:tc>
          <w:tcPr>
            <w:tcW w:w="10173" w:type="dxa"/>
            <w:gridSpan w:val="2"/>
            <w:tcBorders>
              <w:top w:val="single" w:sz="48" w:space="0" w:color="83D7BB"/>
              <w:left w:val="single" w:sz="48" w:space="0" w:color="C0C0C0"/>
              <w:bottom w:val="single" w:sz="4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noProof/>
                <w:sz w:val="20"/>
                <w:szCs w:val="20"/>
                <w:lang w:val="nl-BE" w:eastAsia="nl-BE"/>
              </w:rPr>
              <w:pict>
                <v:shape id="Afbeelding 2" o:spid="_x0000_i1028" type="#_x0000_t75" style="width:490.5pt;height:27pt;visibility:visible">
                  <v:imagedata r:id="rId6" o:title=""/>
                </v:shape>
              </w:pict>
            </w:r>
          </w:p>
        </w:tc>
      </w:tr>
    </w:tbl>
    <w:p w:rsidR="009049D7" w:rsidRPr="008C010C" w:rsidRDefault="009049D7" w:rsidP="00AE5858">
      <w:pPr>
        <w:pStyle w:val="Default"/>
        <w:tabs>
          <w:tab w:val="left" w:pos="4125"/>
        </w:tabs>
        <w:jc w:val="both"/>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3018"/>
        <w:gridCol w:w="1134"/>
        <w:gridCol w:w="2552"/>
        <w:gridCol w:w="2693"/>
        <w:gridCol w:w="299"/>
      </w:tblGrid>
      <w:tr w:rsidR="009049D7" w:rsidRPr="0053096B" w:rsidTr="00015215">
        <w:trPr>
          <w:trHeight w:val="352"/>
        </w:trPr>
        <w:tc>
          <w:tcPr>
            <w:tcW w:w="3510" w:type="dxa"/>
            <w:gridSpan w:val="2"/>
            <w:tcBorders>
              <w:top w:val="single" w:sz="8" w:space="0" w:color="C0C0C0"/>
              <w:left w:val="single" w:sz="48" w:space="0" w:color="C0C0C0"/>
              <w:right w:val="single" w:sz="8" w:space="0" w:color="C0C0C0"/>
            </w:tcBorders>
            <w:shd w:val="clear" w:color="auto" w:fill="C0C0C0"/>
          </w:tcPr>
          <w:p w:rsidR="009049D7" w:rsidRPr="00015215" w:rsidRDefault="009049D7" w:rsidP="00015215">
            <w:pPr>
              <w:pStyle w:val="Default"/>
              <w:tabs>
                <w:tab w:val="left" w:pos="4125"/>
              </w:tabs>
              <w:rPr>
                <w:rFonts w:ascii="Times New Roman" w:hAnsi="Times New Roman" w:cs="Times New Roman"/>
                <w:sz w:val="20"/>
                <w:szCs w:val="20"/>
              </w:rPr>
            </w:pPr>
            <w:r w:rsidRPr="00015215">
              <w:rPr>
                <w:rFonts w:ascii="Times New Roman" w:hAnsi="Times New Roman" w:cs="Times New Roman"/>
                <w:b/>
                <w:sz w:val="20"/>
                <w:szCs w:val="20"/>
              </w:rPr>
              <w:t>Aanbevelingen voor de klant</w:t>
            </w:r>
          </w:p>
        </w:tc>
        <w:tc>
          <w:tcPr>
            <w:tcW w:w="6678" w:type="dxa"/>
            <w:gridSpan w:val="4"/>
            <w:tcBorders>
              <w:top w:val="single" w:sz="8" w:space="0" w:color="C0C0C0"/>
              <w:left w:val="single" w:sz="8" w:space="0" w:color="C0C0C0"/>
              <w:right w:val="single" w:sz="48" w:space="0" w:color="C0C0C0"/>
            </w:tcBorders>
            <w:shd w:val="clear" w:color="auto" w:fill="C0C0C0"/>
          </w:tcPr>
          <w:p w:rsidR="009049D7" w:rsidRPr="00015215" w:rsidRDefault="009049D7" w:rsidP="00015215">
            <w:pPr>
              <w:pStyle w:val="Default"/>
              <w:tabs>
                <w:tab w:val="left" w:pos="4125"/>
              </w:tabs>
              <w:rPr>
                <w:rFonts w:ascii="Times New Roman" w:hAnsi="Times New Roman" w:cs="Times New Roman"/>
                <w:sz w:val="20"/>
                <w:szCs w:val="20"/>
              </w:rPr>
            </w:pPr>
            <w:r w:rsidRPr="00015215">
              <w:rPr>
                <w:rFonts w:ascii="Times New Roman" w:hAnsi="Times New Roman" w:cs="Times New Roman"/>
                <w:i/>
                <w:sz w:val="20"/>
                <w:szCs w:val="20"/>
              </w:rPr>
              <w:t>Kruis alle aanbevelingen aan die van toepassing zijn</w:t>
            </w:r>
          </w:p>
        </w:tc>
      </w:tr>
      <w:tr w:rsidR="009049D7" w:rsidRPr="0053096B" w:rsidTr="00015215">
        <w:trPr>
          <w:trHeight w:hRule="exact" w:val="482"/>
        </w:trPr>
        <w:tc>
          <w:tcPr>
            <w:tcW w:w="492" w:type="dxa"/>
            <w:tcBorders>
              <w:top w:val="single" w:sz="8" w:space="0" w:color="C0C0C0"/>
              <w:left w:val="single" w:sz="48" w:space="0" w:color="C0C0C0"/>
            </w:tcBorders>
            <w:shd w:val="clear" w:color="auto" w:fill="C0C0C0"/>
            <w:vAlign w:val="center"/>
          </w:tcPr>
          <w:p w:rsidR="009049D7" w:rsidRPr="00015215" w:rsidRDefault="009049D7" w:rsidP="00015215">
            <w:pPr>
              <w:pStyle w:val="Default"/>
              <w:tabs>
                <w:tab w:val="left" w:pos="4125"/>
              </w:tabs>
              <w:jc w:val="center"/>
              <w:rPr>
                <w:rFonts w:ascii="Times New Roman" w:hAnsi="Times New Roman" w:cs="Times New Roman"/>
                <w:sz w:val="20"/>
                <w:szCs w:val="20"/>
              </w:rPr>
            </w:pPr>
          </w:p>
        </w:tc>
        <w:tc>
          <w:tcPr>
            <w:tcW w:w="4152" w:type="dxa"/>
            <w:gridSpan w:val="2"/>
            <w:tcBorders>
              <w:top w:val="single" w:sz="8" w:space="0" w:color="auto"/>
              <w:bottom w:val="double" w:sz="4" w:space="0" w:color="auto"/>
            </w:tcBorders>
            <w:shd w:val="clear" w:color="auto" w:fill="C0C0C0"/>
          </w:tcPr>
          <w:p w:rsidR="009049D7" w:rsidRPr="00015215" w:rsidRDefault="009049D7" w:rsidP="00015215">
            <w:pPr>
              <w:pStyle w:val="Default"/>
              <w:tabs>
                <w:tab w:val="left" w:pos="4125"/>
              </w:tabs>
              <w:jc w:val="center"/>
              <w:rPr>
                <w:rFonts w:ascii="Times New Roman" w:hAnsi="Times New Roman" w:cs="Times New Roman"/>
                <w:sz w:val="20"/>
                <w:szCs w:val="20"/>
              </w:rPr>
            </w:pPr>
            <w:r w:rsidRPr="00015215">
              <w:rPr>
                <w:rFonts w:ascii="Times New Roman" w:hAnsi="Times New Roman" w:cs="Times New Roman"/>
                <w:sz w:val="20"/>
                <w:szCs w:val="20"/>
              </w:rPr>
              <w:t>Aanbevelingen voor de klant</w:t>
            </w:r>
          </w:p>
        </w:tc>
        <w:tc>
          <w:tcPr>
            <w:tcW w:w="2552" w:type="dxa"/>
            <w:tcBorders>
              <w:top w:val="single" w:sz="8" w:space="0" w:color="auto"/>
              <w:bottom w:val="double" w:sz="4" w:space="0" w:color="auto"/>
            </w:tcBorders>
            <w:shd w:val="clear" w:color="auto" w:fill="C0C0C0"/>
          </w:tcPr>
          <w:p w:rsidR="009049D7" w:rsidRPr="00015215" w:rsidRDefault="009049D7" w:rsidP="00015215">
            <w:pPr>
              <w:pStyle w:val="Default"/>
              <w:tabs>
                <w:tab w:val="left" w:pos="4125"/>
              </w:tabs>
              <w:jc w:val="center"/>
              <w:rPr>
                <w:rFonts w:ascii="Times New Roman" w:hAnsi="Times New Roman" w:cs="Times New Roman"/>
                <w:sz w:val="20"/>
                <w:szCs w:val="20"/>
              </w:rPr>
            </w:pPr>
            <w:r w:rsidRPr="00015215">
              <w:rPr>
                <w:rFonts w:ascii="Times New Roman" w:hAnsi="Times New Roman" w:cs="Times New Roman"/>
                <w:sz w:val="20"/>
                <w:szCs w:val="20"/>
              </w:rPr>
              <w:t>geschatte jaarlijkse energiebesparing in euro</w:t>
            </w:r>
          </w:p>
        </w:tc>
        <w:tc>
          <w:tcPr>
            <w:tcW w:w="2693" w:type="dxa"/>
            <w:tcBorders>
              <w:top w:val="single" w:sz="8" w:space="0" w:color="auto"/>
              <w:bottom w:val="double" w:sz="4" w:space="0" w:color="auto"/>
            </w:tcBorders>
            <w:shd w:val="clear" w:color="auto" w:fill="C0C0C0"/>
          </w:tcPr>
          <w:p w:rsidR="009049D7" w:rsidRPr="00015215" w:rsidRDefault="009049D7" w:rsidP="00015215">
            <w:pPr>
              <w:pStyle w:val="Default"/>
              <w:tabs>
                <w:tab w:val="left" w:pos="4125"/>
              </w:tabs>
              <w:jc w:val="center"/>
              <w:rPr>
                <w:rFonts w:ascii="Times New Roman" w:hAnsi="Times New Roman" w:cs="Times New Roman"/>
                <w:sz w:val="20"/>
                <w:szCs w:val="20"/>
              </w:rPr>
            </w:pPr>
            <w:r w:rsidRPr="00015215">
              <w:rPr>
                <w:rFonts w:ascii="Times New Roman" w:hAnsi="Times New Roman" w:cs="Times New Roman"/>
                <w:sz w:val="20"/>
                <w:szCs w:val="20"/>
              </w:rPr>
              <w:t>geschatte invsteringskosten in euro (excl. btw)</w:t>
            </w:r>
          </w:p>
        </w:tc>
        <w:tc>
          <w:tcPr>
            <w:tcW w:w="299" w:type="dxa"/>
            <w:tcBorders>
              <w:top w:val="single" w:sz="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r w:rsidR="009049D7" w:rsidRPr="0053096B" w:rsidTr="00015215">
        <w:tc>
          <w:tcPr>
            <w:tcW w:w="492" w:type="dxa"/>
            <w:tcBorders>
              <w:top w:val="single" w:sz="8" w:space="0" w:color="C0C0C0"/>
              <w:left w:val="single" w:sz="48" w:space="0" w:color="C0C0C0"/>
              <w:bottom w:val="single" w:sz="8" w:space="0" w:color="C0C0C0"/>
            </w:tcBorders>
            <w:shd w:val="clear" w:color="auto" w:fill="C0C0C0"/>
            <w:vAlign w:val="center"/>
          </w:tcPr>
          <w:p w:rsidR="009049D7" w:rsidRPr="00015215" w:rsidRDefault="009049D7" w:rsidP="00015215">
            <w:pPr>
              <w:pStyle w:val="Default"/>
              <w:spacing w:after="90"/>
              <w:jc w:val="center"/>
              <w:rPr>
                <w:rFonts w:ascii="Times New Roman" w:hAnsi="Times New Roman" w:cs="Times New Roman"/>
                <w:sz w:val="20"/>
                <w:szCs w:val="20"/>
              </w:rPr>
            </w:pPr>
            <w:r w:rsidRPr="00015215">
              <w:rPr>
                <w:rFonts w:ascii="Times New Roman" w:hAnsi="Times New Roman" w:cs="Times New Roman"/>
                <w:sz w:val="20"/>
                <w:szCs w:val="20"/>
              </w:rPr>
              <w:fldChar w:fldCharType="begin">
                <w:ffData>
                  <w:name w:val="Aankruisvakje3"/>
                  <w:enabled/>
                  <w:calcOnExit w:val="0"/>
                  <w:checkBox>
                    <w:sizeAuto/>
                    <w:default w:val="0"/>
                  </w:checkBox>
                </w:ffData>
              </w:fldChar>
            </w:r>
            <w:r w:rsidRPr="00015215">
              <w:rPr>
                <w:rFonts w:ascii="Times New Roman" w:hAnsi="Times New Roman" w:cs="Times New Roman"/>
                <w:sz w:val="20"/>
                <w:szCs w:val="20"/>
              </w:rPr>
              <w:instrText xml:space="preserve"> FORMCHECKBOX </w:instrText>
            </w:r>
            <w:r w:rsidRPr="00015215">
              <w:rPr>
                <w:rFonts w:ascii="Times New Roman" w:hAnsi="Times New Roman" w:cs="Times New Roman"/>
                <w:sz w:val="20"/>
                <w:szCs w:val="20"/>
              </w:rPr>
            </w:r>
            <w:r w:rsidRPr="00015215">
              <w:rPr>
                <w:rFonts w:ascii="Times New Roman" w:hAnsi="Times New Roman" w:cs="Times New Roman"/>
                <w:sz w:val="20"/>
                <w:szCs w:val="20"/>
              </w:rPr>
              <w:fldChar w:fldCharType="end"/>
            </w:r>
          </w:p>
        </w:tc>
        <w:tc>
          <w:tcPr>
            <w:tcW w:w="4152" w:type="dxa"/>
            <w:gridSpan w:val="2"/>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vervangen ketel</w:t>
            </w:r>
          </w:p>
        </w:tc>
        <w:tc>
          <w:tcPr>
            <w:tcW w:w="2552"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693"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99" w:type="dxa"/>
            <w:tcBorders>
              <w:top w:val="single" w:sz="8" w:space="0" w:color="C0C0C0"/>
              <w:bottom w:val="single" w:sz="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r w:rsidR="009049D7" w:rsidRPr="0053096B" w:rsidTr="00015215">
        <w:tc>
          <w:tcPr>
            <w:tcW w:w="492" w:type="dxa"/>
            <w:tcBorders>
              <w:top w:val="single" w:sz="8" w:space="0" w:color="C0C0C0"/>
              <w:left w:val="single" w:sz="48" w:space="0" w:color="C0C0C0"/>
              <w:bottom w:val="single" w:sz="8" w:space="0" w:color="C0C0C0"/>
            </w:tcBorders>
            <w:shd w:val="clear" w:color="auto" w:fill="C0C0C0"/>
            <w:vAlign w:val="center"/>
          </w:tcPr>
          <w:p w:rsidR="009049D7" w:rsidRPr="00015215" w:rsidRDefault="009049D7" w:rsidP="00015215">
            <w:pPr>
              <w:pStyle w:val="Default"/>
              <w:spacing w:after="90"/>
              <w:jc w:val="center"/>
              <w:rPr>
                <w:rFonts w:ascii="Times New Roman" w:hAnsi="Times New Roman" w:cs="Times New Roman"/>
                <w:sz w:val="20"/>
                <w:szCs w:val="20"/>
              </w:rPr>
            </w:pPr>
            <w:r w:rsidRPr="00015215">
              <w:rPr>
                <w:rFonts w:ascii="Times New Roman" w:hAnsi="Times New Roman" w:cs="Times New Roman"/>
                <w:sz w:val="20"/>
                <w:szCs w:val="20"/>
              </w:rPr>
              <w:fldChar w:fldCharType="begin">
                <w:ffData>
                  <w:name w:val="Aankruisvakje3"/>
                  <w:enabled/>
                  <w:calcOnExit w:val="0"/>
                  <w:checkBox>
                    <w:sizeAuto/>
                    <w:default w:val="0"/>
                  </w:checkBox>
                </w:ffData>
              </w:fldChar>
            </w:r>
            <w:r w:rsidRPr="00015215">
              <w:rPr>
                <w:rFonts w:ascii="Times New Roman" w:hAnsi="Times New Roman" w:cs="Times New Roman"/>
                <w:sz w:val="20"/>
                <w:szCs w:val="20"/>
              </w:rPr>
              <w:instrText xml:space="preserve"> FORMCHECKBOX </w:instrText>
            </w:r>
            <w:r w:rsidRPr="00015215">
              <w:rPr>
                <w:rFonts w:ascii="Times New Roman" w:hAnsi="Times New Roman" w:cs="Times New Roman"/>
                <w:sz w:val="20"/>
                <w:szCs w:val="20"/>
              </w:rPr>
            </w:r>
            <w:r w:rsidRPr="00015215">
              <w:rPr>
                <w:rFonts w:ascii="Times New Roman" w:hAnsi="Times New Roman" w:cs="Times New Roman"/>
                <w:sz w:val="20"/>
                <w:szCs w:val="20"/>
              </w:rPr>
              <w:fldChar w:fldCharType="end"/>
            </w:r>
          </w:p>
        </w:tc>
        <w:tc>
          <w:tcPr>
            <w:tcW w:w="4152" w:type="dxa"/>
            <w:gridSpan w:val="2"/>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afstellen en onderhoud ketel en brander</w:t>
            </w:r>
          </w:p>
        </w:tc>
        <w:tc>
          <w:tcPr>
            <w:tcW w:w="2552"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693"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99" w:type="dxa"/>
            <w:tcBorders>
              <w:top w:val="single" w:sz="8" w:space="0" w:color="C0C0C0"/>
              <w:bottom w:val="single" w:sz="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r w:rsidR="009049D7" w:rsidRPr="0053096B" w:rsidTr="00015215">
        <w:tc>
          <w:tcPr>
            <w:tcW w:w="492" w:type="dxa"/>
            <w:tcBorders>
              <w:top w:val="single" w:sz="8" w:space="0" w:color="C0C0C0"/>
              <w:left w:val="single" w:sz="48" w:space="0" w:color="C0C0C0"/>
              <w:bottom w:val="single" w:sz="8" w:space="0" w:color="C0C0C0"/>
            </w:tcBorders>
            <w:shd w:val="clear" w:color="auto" w:fill="C0C0C0"/>
            <w:vAlign w:val="center"/>
          </w:tcPr>
          <w:p w:rsidR="009049D7" w:rsidRPr="00015215" w:rsidRDefault="009049D7" w:rsidP="00015215">
            <w:pPr>
              <w:pStyle w:val="Default"/>
              <w:spacing w:after="90"/>
              <w:rPr>
                <w:rFonts w:ascii="Times New Roman" w:hAnsi="Times New Roman" w:cs="Times New Roman"/>
                <w:sz w:val="20"/>
                <w:szCs w:val="20"/>
              </w:rPr>
            </w:pPr>
            <w:r w:rsidRPr="00015215">
              <w:rPr>
                <w:rFonts w:ascii="Times New Roman" w:hAnsi="Times New Roman" w:cs="Times New Roman"/>
                <w:sz w:val="20"/>
                <w:szCs w:val="20"/>
              </w:rPr>
              <w:fldChar w:fldCharType="begin">
                <w:ffData>
                  <w:name w:val="Aankruisvakje3"/>
                  <w:enabled/>
                  <w:calcOnExit w:val="0"/>
                  <w:checkBox>
                    <w:sizeAuto/>
                    <w:default w:val="0"/>
                  </w:checkBox>
                </w:ffData>
              </w:fldChar>
            </w:r>
            <w:r w:rsidRPr="00015215">
              <w:rPr>
                <w:rFonts w:ascii="Times New Roman" w:hAnsi="Times New Roman" w:cs="Times New Roman"/>
                <w:sz w:val="20"/>
                <w:szCs w:val="20"/>
              </w:rPr>
              <w:instrText xml:space="preserve"> FORMCHECKBOX </w:instrText>
            </w:r>
            <w:r w:rsidRPr="00015215">
              <w:rPr>
                <w:rFonts w:ascii="Times New Roman" w:hAnsi="Times New Roman" w:cs="Times New Roman"/>
                <w:sz w:val="20"/>
                <w:szCs w:val="20"/>
              </w:rPr>
            </w:r>
            <w:r w:rsidRPr="00015215">
              <w:rPr>
                <w:rFonts w:ascii="Times New Roman" w:hAnsi="Times New Roman" w:cs="Times New Roman"/>
                <w:sz w:val="20"/>
                <w:szCs w:val="20"/>
              </w:rPr>
              <w:fldChar w:fldCharType="end"/>
            </w:r>
          </w:p>
        </w:tc>
        <w:tc>
          <w:tcPr>
            <w:tcW w:w="4152" w:type="dxa"/>
            <w:gridSpan w:val="2"/>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vervangen brander</w:t>
            </w:r>
          </w:p>
        </w:tc>
        <w:tc>
          <w:tcPr>
            <w:tcW w:w="2552"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693"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99" w:type="dxa"/>
            <w:tcBorders>
              <w:top w:val="single" w:sz="8" w:space="0" w:color="C0C0C0"/>
              <w:bottom w:val="single" w:sz="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r w:rsidR="009049D7" w:rsidRPr="0053096B" w:rsidTr="00015215">
        <w:tc>
          <w:tcPr>
            <w:tcW w:w="492" w:type="dxa"/>
            <w:tcBorders>
              <w:top w:val="single" w:sz="8" w:space="0" w:color="C0C0C0"/>
              <w:left w:val="single" w:sz="48" w:space="0" w:color="C0C0C0"/>
              <w:bottom w:val="single" w:sz="8" w:space="0" w:color="C0C0C0"/>
            </w:tcBorders>
            <w:shd w:val="clear" w:color="auto" w:fill="C0C0C0"/>
            <w:vAlign w:val="center"/>
          </w:tcPr>
          <w:p w:rsidR="009049D7" w:rsidRPr="00015215" w:rsidRDefault="009049D7" w:rsidP="00015215">
            <w:pPr>
              <w:pStyle w:val="Default"/>
              <w:spacing w:after="90"/>
              <w:rPr>
                <w:rFonts w:ascii="Times New Roman" w:hAnsi="Times New Roman" w:cs="Times New Roman"/>
                <w:sz w:val="20"/>
                <w:szCs w:val="20"/>
              </w:rPr>
            </w:pPr>
            <w:r w:rsidRPr="00015215">
              <w:rPr>
                <w:rFonts w:ascii="Times New Roman" w:hAnsi="Times New Roman" w:cs="Times New Roman"/>
                <w:sz w:val="20"/>
                <w:szCs w:val="20"/>
              </w:rPr>
              <w:fldChar w:fldCharType="begin">
                <w:ffData>
                  <w:name w:val="Aankruisvakje3"/>
                  <w:enabled/>
                  <w:calcOnExit w:val="0"/>
                  <w:checkBox>
                    <w:sizeAuto/>
                    <w:default w:val="0"/>
                  </w:checkBox>
                </w:ffData>
              </w:fldChar>
            </w:r>
            <w:r w:rsidRPr="00015215">
              <w:rPr>
                <w:rFonts w:ascii="Times New Roman" w:hAnsi="Times New Roman" w:cs="Times New Roman"/>
                <w:sz w:val="20"/>
                <w:szCs w:val="20"/>
              </w:rPr>
              <w:instrText xml:space="preserve"> FORMCHECKBOX </w:instrText>
            </w:r>
            <w:r w:rsidRPr="00015215">
              <w:rPr>
                <w:rFonts w:ascii="Times New Roman" w:hAnsi="Times New Roman" w:cs="Times New Roman"/>
                <w:sz w:val="20"/>
                <w:szCs w:val="20"/>
              </w:rPr>
            </w:r>
            <w:r w:rsidRPr="00015215">
              <w:rPr>
                <w:rFonts w:ascii="Times New Roman" w:hAnsi="Times New Roman" w:cs="Times New Roman"/>
                <w:sz w:val="20"/>
                <w:szCs w:val="20"/>
              </w:rPr>
              <w:fldChar w:fldCharType="end"/>
            </w:r>
          </w:p>
        </w:tc>
        <w:tc>
          <w:tcPr>
            <w:tcW w:w="4152" w:type="dxa"/>
            <w:gridSpan w:val="2"/>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plaatsen luchtklep</w:t>
            </w:r>
          </w:p>
        </w:tc>
        <w:tc>
          <w:tcPr>
            <w:tcW w:w="2552"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693"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99" w:type="dxa"/>
            <w:tcBorders>
              <w:top w:val="single" w:sz="8" w:space="0" w:color="C0C0C0"/>
              <w:bottom w:val="single" w:sz="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r w:rsidR="009049D7" w:rsidRPr="0053096B" w:rsidTr="00015215">
        <w:tc>
          <w:tcPr>
            <w:tcW w:w="492" w:type="dxa"/>
            <w:tcBorders>
              <w:top w:val="single" w:sz="8" w:space="0" w:color="C0C0C0"/>
              <w:left w:val="single" w:sz="48" w:space="0" w:color="C0C0C0"/>
              <w:bottom w:val="single" w:sz="8" w:space="0" w:color="C0C0C0"/>
            </w:tcBorders>
            <w:shd w:val="clear" w:color="auto" w:fill="C0C0C0"/>
            <w:vAlign w:val="center"/>
          </w:tcPr>
          <w:p w:rsidR="009049D7" w:rsidRPr="00015215" w:rsidRDefault="009049D7" w:rsidP="00015215">
            <w:pPr>
              <w:pStyle w:val="Default"/>
              <w:spacing w:after="90"/>
              <w:jc w:val="center"/>
              <w:rPr>
                <w:rFonts w:ascii="Times New Roman" w:hAnsi="Times New Roman" w:cs="Times New Roman"/>
                <w:sz w:val="20"/>
                <w:szCs w:val="20"/>
              </w:rPr>
            </w:pPr>
            <w:r w:rsidRPr="00015215">
              <w:rPr>
                <w:rFonts w:ascii="Times New Roman" w:hAnsi="Times New Roman" w:cs="Times New Roman"/>
                <w:sz w:val="20"/>
                <w:szCs w:val="20"/>
              </w:rPr>
              <w:fldChar w:fldCharType="begin">
                <w:ffData>
                  <w:name w:val="Aankruisvakje3"/>
                  <w:enabled/>
                  <w:calcOnExit w:val="0"/>
                  <w:checkBox>
                    <w:sizeAuto/>
                    <w:default w:val="0"/>
                  </w:checkBox>
                </w:ffData>
              </w:fldChar>
            </w:r>
            <w:r w:rsidRPr="00015215">
              <w:rPr>
                <w:rFonts w:ascii="Times New Roman" w:hAnsi="Times New Roman" w:cs="Times New Roman"/>
                <w:sz w:val="20"/>
                <w:szCs w:val="20"/>
              </w:rPr>
              <w:instrText xml:space="preserve"> FORMCHECKBOX </w:instrText>
            </w:r>
            <w:r w:rsidRPr="00015215">
              <w:rPr>
                <w:rFonts w:ascii="Times New Roman" w:hAnsi="Times New Roman" w:cs="Times New Roman"/>
                <w:sz w:val="20"/>
                <w:szCs w:val="20"/>
              </w:rPr>
            </w:r>
            <w:r w:rsidRPr="00015215">
              <w:rPr>
                <w:rFonts w:ascii="Times New Roman" w:hAnsi="Times New Roman" w:cs="Times New Roman"/>
                <w:sz w:val="20"/>
                <w:szCs w:val="20"/>
              </w:rPr>
              <w:fldChar w:fldCharType="end"/>
            </w:r>
          </w:p>
        </w:tc>
        <w:tc>
          <w:tcPr>
            <w:tcW w:w="4152" w:type="dxa"/>
            <w:gridSpan w:val="2"/>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plaatsen regeling met kamerthermostaat</w:t>
            </w:r>
          </w:p>
        </w:tc>
        <w:tc>
          <w:tcPr>
            <w:tcW w:w="2552"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693"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99" w:type="dxa"/>
            <w:tcBorders>
              <w:top w:val="single" w:sz="8" w:space="0" w:color="C0C0C0"/>
              <w:bottom w:val="single" w:sz="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r w:rsidR="009049D7" w:rsidRPr="0053096B" w:rsidTr="00015215">
        <w:tc>
          <w:tcPr>
            <w:tcW w:w="492" w:type="dxa"/>
            <w:tcBorders>
              <w:top w:val="single" w:sz="8" w:space="0" w:color="C0C0C0"/>
              <w:left w:val="single" w:sz="48" w:space="0" w:color="C0C0C0"/>
              <w:bottom w:val="single" w:sz="8" w:space="0" w:color="C0C0C0"/>
              <w:tr2bl w:val="single" w:sz="12" w:space="0" w:color="C0C0C0"/>
            </w:tcBorders>
            <w:shd w:val="clear" w:color="auto" w:fill="C0C0C0"/>
            <w:vAlign w:val="center"/>
          </w:tcPr>
          <w:p w:rsidR="009049D7" w:rsidRPr="00015215" w:rsidRDefault="009049D7" w:rsidP="00015215">
            <w:pPr>
              <w:pStyle w:val="Default"/>
              <w:spacing w:after="90"/>
              <w:jc w:val="center"/>
              <w:rPr>
                <w:rFonts w:ascii="Times New Roman" w:hAnsi="Times New Roman" w:cs="Times New Roman"/>
                <w:sz w:val="20"/>
                <w:szCs w:val="20"/>
              </w:rPr>
            </w:pPr>
            <w:r w:rsidRPr="00015215">
              <w:rPr>
                <w:rFonts w:ascii="Times New Roman" w:hAnsi="Times New Roman" w:cs="Times New Roman"/>
                <w:sz w:val="20"/>
                <w:szCs w:val="20"/>
              </w:rPr>
              <w:fldChar w:fldCharType="begin">
                <w:ffData>
                  <w:name w:val="Aankruisvakje3"/>
                  <w:enabled/>
                  <w:calcOnExit w:val="0"/>
                  <w:checkBox>
                    <w:sizeAuto/>
                    <w:default w:val="0"/>
                  </w:checkBox>
                </w:ffData>
              </w:fldChar>
            </w:r>
            <w:r w:rsidRPr="00015215">
              <w:rPr>
                <w:rFonts w:ascii="Times New Roman" w:hAnsi="Times New Roman" w:cs="Times New Roman"/>
                <w:sz w:val="20"/>
                <w:szCs w:val="20"/>
              </w:rPr>
              <w:instrText xml:space="preserve"> FORMCHECKBOX </w:instrText>
            </w:r>
            <w:r w:rsidRPr="00015215">
              <w:rPr>
                <w:rFonts w:ascii="Times New Roman" w:hAnsi="Times New Roman" w:cs="Times New Roman"/>
                <w:sz w:val="20"/>
                <w:szCs w:val="20"/>
              </w:rPr>
            </w:r>
            <w:r w:rsidRPr="00015215">
              <w:rPr>
                <w:rFonts w:ascii="Times New Roman" w:hAnsi="Times New Roman" w:cs="Times New Roman"/>
                <w:sz w:val="20"/>
                <w:szCs w:val="20"/>
              </w:rPr>
              <w:fldChar w:fldCharType="end"/>
            </w:r>
          </w:p>
        </w:tc>
        <w:tc>
          <w:tcPr>
            <w:tcW w:w="4152" w:type="dxa"/>
            <w:gridSpan w:val="2"/>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plaatsen regeling met buitenvoeler</w:t>
            </w:r>
          </w:p>
        </w:tc>
        <w:tc>
          <w:tcPr>
            <w:tcW w:w="2552"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693" w:type="dxa"/>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99" w:type="dxa"/>
            <w:tcBorders>
              <w:top w:val="single" w:sz="8" w:space="0" w:color="C0C0C0"/>
              <w:bottom w:val="single" w:sz="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r w:rsidR="009049D7" w:rsidRPr="0053096B" w:rsidTr="00015215">
        <w:trPr>
          <w:trHeight w:hRule="exact" w:val="106"/>
        </w:trPr>
        <w:tc>
          <w:tcPr>
            <w:tcW w:w="492" w:type="dxa"/>
            <w:tcBorders>
              <w:top w:val="single" w:sz="8" w:space="0" w:color="C0C0C0"/>
              <w:left w:val="single" w:sz="48" w:space="0" w:color="C0C0C0"/>
              <w:bottom w:val="single" w:sz="8" w:space="0" w:color="C0C0C0"/>
              <w:right w:val="single" w:sz="8" w:space="0" w:color="C0C0C0"/>
              <w:tl2br w:val="single" w:sz="8" w:space="0" w:color="C0C0C0"/>
            </w:tcBorders>
            <w:shd w:val="clear" w:color="auto" w:fill="C0C0C0"/>
            <w:vAlign w:val="center"/>
          </w:tcPr>
          <w:p w:rsidR="009049D7" w:rsidRPr="00015215" w:rsidRDefault="009049D7" w:rsidP="00015215">
            <w:pPr>
              <w:pStyle w:val="Default"/>
              <w:spacing w:after="90"/>
              <w:jc w:val="center"/>
              <w:rPr>
                <w:rFonts w:ascii="Times New Roman" w:hAnsi="Times New Roman" w:cs="Times New Roman"/>
                <w:sz w:val="20"/>
                <w:szCs w:val="20"/>
              </w:rPr>
            </w:pPr>
          </w:p>
          <w:p w:rsidR="009049D7" w:rsidRPr="00015215" w:rsidRDefault="009049D7" w:rsidP="00015215">
            <w:pPr>
              <w:pStyle w:val="Default"/>
              <w:spacing w:after="90"/>
              <w:jc w:val="center"/>
              <w:rPr>
                <w:rFonts w:ascii="Times New Roman" w:hAnsi="Times New Roman" w:cs="Times New Roman"/>
                <w:sz w:val="20"/>
                <w:szCs w:val="20"/>
              </w:rPr>
            </w:pPr>
          </w:p>
        </w:tc>
        <w:tc>
          <w:tcPr>
            <w:tcW w:w="4152" w:type="dxa"/>
            <w:gridSpan w:val="2"/>
            <w:tcBorders>
              <w:left w:val="single" w:sz="8" w:space="0" w:color="C0C0C0"/>
              <w:bottom w:val="single" w:sz="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552" w:type="dxa"/>
            <w:tcBorders>
              <w:left w:val="single" w:sz="8" w:space="0" w:color="C0C0C0"/>
              <w:bottom w:val="single" w:sz="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693" w:type="dxa"/>
            <w:tcBorders>
              <w:left w:val="single" w:sz="8" w:space="0" w:color="C0C0C0"/>
              <w:bottom w:val="single" w:sz="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299" w:type="dxa"/>
            <w:tcBorders>
              <w:top w:val="single" w:sz="8" w:space="0" w:color="C0C0C0"/>
              <w:left w:val="single" w:sz="8" w:space="0" w:color="C0C0C0"/>
              <w:bottom w:val="single" w:sz="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p>
        </w:tc>
      </w:tr>
    </w:tbl>
    <w:p w:rsidR="009049D7" w:rsidRDefault="009049D7" w:rsidP="00AE5858">
      <w:pPr>
        <w:pStyle w:val="Default"/>
        <w:tabs>
          <w:tab w:val="left" w:pos="4125"/>
        </w:tabs>
        <w:jc w:val="both"/>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938"/>
      </w:tblGrid>
      <w:tr w:rsidR="009049D7" w:rsidRPr="0053096B" w:rsidTr="00015215">
        <w:tc>
          <w:tcPr>
            <w:tcW w:w="2235" w:type="dxa"/>
            <w:tcBorders>
              <w:top w:val="single" w:sz="48" w:space="0" w:color="C0C0C0"/>
              <w:left w:val="single" w:sz="48" w:space="0" w:color="C0C0C0"/>
              <w:bottom w:val="single" w:sz="48" w:space="0" w:color="C0C0C0"/>
              <w:right w:val="single" w:sz="4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b/>
                <w:sz w:val="20"/>
                <w:szCs w:val="20"/>
              </w:rPr>
            </w:pPr>
            <w:r w:rsidRPr="00015215">
              <w:rPr>
                <w:rFonts w:ascii="Times New Roman" w:hAnsi="Times New Roman" w:cs="Times New Roman"/>
                <w:b/>
                <w:sz w:val="20"/>
                <w:szCs w:val="20"/>
              </w:rPr>
              <w:t>Extra opmerkingen</w:t>
            </w:r>
          </w:p>
        </w:tc>
        <w:tc>
          <w:tcPr>
            <w:tcW w:w="7938" w:type="dxa"/>
            <w:tcBorders>
              <w:top w:val="single" w:sz="48" w:space="0" w:color="C0C0C0"/>
              <w:left w:val="single" w:sz="48" w:space="0" w:color="C0C0C0"/>
              <w:bottom w:val="single" w:sz="48" w:space="0" w:color="C0C0C0"/>
              <w:right w:val="single" w:sz="48"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p>
        </w:tc>
      </w:tr>
    </w:tbl>
    <w:p w:rsidR="009049D7" w:rsidRPr="00FE02B6" w:rsidRDefault="009049D7" w:rsidP="00AE5858">
      <w:pPr>
        <w:pStyle w:val="Default"/>
        <w:tabs>
          <w:tab w:val="left" w:pos="4125"/>
        </w:tabs>
        <w:jc w:val="both"/>
        <w:rPr>
          <w:rFonts w:ascii="Times New Roman" w:hAnsi="Times New Roman" w:cs="Times New Roman"/>
          <w:sz w:val="8"/>
          <w:szCs w:val="8"/>
        </w:rPr>
      </w:pPr>
    </w:p>
    <w:tbl>
      <w:tblPr>
        <w:tblW w:w="0" w:type="auto"/>
        <w:tblBorders>
          <w:top w:val="single" w:sz="48" w:space="0" w:color="C0C0C0"/>
          <w:left w:val="single" w:sz="48" w:space="0" w:color="C0C0C0"/>
          <w:bottom w:val="single" w:sz="24" w:space="0" w:color="C0C0C0"/>
          <w:right w:val="single" w:sz="48" w:space="0" w:color="C0C0C0"/>
          <w:insideH w:val="single" w:sz="48" w:space="0" w:color="C0C0C0"/>
          <w:insideV w:val="single" w:sz="48" w:space="0" w:color="C0C0C0"/>
        </w:tblBorders>
        <w:tblLayout w:type="fixed"/>
        <w:tblLook w:val="01E0"/>
      </w:tblPr>
      <w:tblGrid>
        <w:gridCol w:w="8330"/>
        <w:gridCol w:w="1843"/>
      </w:tblGrid>
      <w:tr w:rsidR="009049D7" w:rsidRPr="0053096B" w:rsidTr="00015215">
        <w:trPr>
          <w:trHeight w:hRule="exact" w:val="567"/>
        </w:trPr>
        <w:tc>
          <w:tcPr>
            <w:tcW w:w="8330" w:type="dxa"/>
            <w:tcBorders>
              <w:bottom w:val="single" w:sz="24" w:space="0" w:color="C0C0C0"/>
            </w:tcBorders>
            <w:shd w:val="clear" w:color="auto" w:fill="C0C0C0"/>
          </w:tcPr>
          <w:p w:rsidR="009049D7" w:rsidRPr="00015215" w:rsidRDefault="009049D7" w:rsidP="00015215">
            <w:pPr>
              <w:pStyle w:val="Default"/>
              <w:shd w:val="clear" w:color="auto" w:fill="C0C0C0"/>
              <w:tabs>
                <w:tab w:val="left" w:pos="4125"/>
              </w:tabs>
              <w:jc w:val="both"/>
              <w:rPr>
                <w:rFonts w:ascii="Times New Roman" w:hAnsi="Times New Roman" w:cs="Times New Roman"/>
                <w:b/>
                <w:sz w:val="20"/>
                <w:szCs w:val="20"/>
              </w:rPr>
            </w:pPr>
            <w:r w:rsidRPr="00015215">
              <w:rPr>
                <w:rFonts w:ascii="Times New Roman" w:hAnsi="Times New Roman" w:cs="Times New Roman"/>
                <w:b/>
                <w:sz w:val="20"/>
                <w:szCs w:val="20"/>
              </w:rPr>
              <w:t>Uitgebreide toelichting overhandigd aan de eigenaar?</w:t>
            </w:r>
          </w:p>
          <w:p w:rsidR="009049D7" w:rsidRPr="00015215" w:rsidRDefault="009049D7" w:rsidP="00015215">
            <w:pPr>
              <w:pStyle w:val="Default"/>
              <w:tabs>
                <w:tab w:val="left" w:pos="4125"/>
              </w:tabs>
              <w:jc w:val="both"/>
              <w:rPr>
                <w:rFonts w:ascii="Times New Roman" w:hAnsi="Times New Roman" w:cs="Times New Roman"/>
                <w:i/>
                <w:sz w:val="20"/>
                <w:szCs w:val="20"/>
              </w:rPr>
            </w:pPr>
            <w:r w:rsidRPr="00015215">
              <w:rPr>
                <w:rFonts w:ascii="Times New Roman" w:hAnsi="Times New Roman" w:cs="Times New Roman"/>
                <w:i/>
                <w:sz w:val="20"/>
                <w:szCs w:val="20"/>
              </w:rPr>
              <w:t>U vindt de uitgebreide toelichting op www.energiesparen.be/verwarmingsaudit</w:t>
            </w:r>
          </w:p>
        </w:tc>
        <w:tc>
          <w:tcPr>
            <w:tcW w:w="1843" w:type="dxa"/>
            <w:tcBorders>
              <w:bottom w:val="single" w:sz="24" w:space="0" w:color="C0C0C0"/>
            </w:tcBorders>
            <w:shd w:val="clear" w:color="auto" w:fill="C0C0C0"/>
            <w:vAlign w:val="center"/>
          </w:tcPr>
          <w:p w:rsidR="009049D7" w:rsidRPr="00015215" w:rsidRDefault="009049D7" w:rsidP="00015215">
            <w:pPr>
              <w:pStyle w:val="Default"/>
              <w:tabs>
                <w:tab w:val="left" w:pos="4125"/>
              </w:tabs>
              <w:jc w:val="center"/>
              <w:rPr>
                <w:rFonts w:ascii="Times New Roman" w:hAnsi="Times New Roman" w:cs="Times New Roman"/>
                <w:sz w:val="20"/>
                <w:szCs w:val="20"/>
              </w:rPr>
            </w:pPr>
            <w:r w:rsidRPr="00015215">
              <w:rPr>
                <w:rFonts w:ascii="Times New Roman" w:hAnsi="Times New Roman" w:cs="Times New Roman"/>
                <w:sz w:val="20"/>
                <w:szCs w:val="20"/>
              </w:rPr>
              <w:fldChar w:fldCharType="begin">
                <w:ffData>
                  <w:name w:val="Aankruisvakje3"/>
                  <w:enabled/>
                  <w:calcOnExit w:val="0"/>
                  <w:checkBox>
                    <w:sizeAuto/>
                    <w:default w:val="0"/>
                  </w:checkBox>
                </w:ffData>
              </w:fldChar>
            </w:r>
            <w:r w:rsidRPr="00015215">
              <w:rPr>
                <w:rFonts w:ascii="Times New Roman" w:hAnsi="Times New Roman" w:cs="Times New Roman"/>
                <w:sz w:val="20"/>
                <w:szCs w:val="20"/>
              </w:rPr>
              <w:instrText xml:space="preserve"> FORMCHECKBOX </w:instrText>
            </w:r>
            <w:r w:rsidRPr="00015215">
              <w:rPr>
                <w:rFonts w:ascii="Times New Roman" w:hAnsi="Times New Roman" w:cs="Times New Roman"/>
                <w:sz w:val="20"/>
                <w:szCs w:val="20"/>
              </w:rPr>
            </w:r>
            <w:r w:rsidRPr="00015215">
              <w:rPr>
                <w:rFonts w:ascii="Times New Roman" w:hAnsi="Times New Roman" w:cs="Times New Roman"/>
                <w:sz w:val="20"/>
                <w:szCs w:val="20"/>
              </w:rPr>
              <w:fldChar w:fldCharType="end"/>
            </w:r>
            <w:r w:rsidRPr="00015215">
              <w:rPr>
                <w:rFonts w:ascii="Times New Roman" w:hAnsi="Times New Roman" w:cs="Times New Roman"/>
                <w:sz w:val="20"/>
                <w:szCs w:val="20"/>
              </w:rPr>
              <w:t xml:space="preserve">  ja   </w:t>
            </w:r>
            <w:r w:rsidRPr="00015215">
              <w:rPr>
                <w:rFonts w:ascii="Times New Roman" w:hAnsi="Times New Roman" w:cs="Times New Roman"/>
                <w:sz w:val="20"/>
                <w:szCs w:val="20"/>
              </w:rPr>
              <w:fldChar w:fldCharType="begin">
                <w:ffData>
                  <w:name w:val="Aankruisvakje3"/>
                  <w:enabled/>
                  <w:calcOnExit w:val="0"/>
                  <w:checkBox>
                    <w:sizeAuto/>
                    <w:default w:val="0"/>
                  </w:checkBox>
                </w:ffData>
              </w:fldChar>
            </w:r>
            <w:r w:rsidRPr="00015215">
              <w:rPr>
                <w:rFonts w:ascii="Times New Roman" w:hAnsi="Times New Roman" w:cs="Times New Roman"/>
                <w:sz w:val="20"/>
                <w:szCs w:val="20"/>
              </w:rPr>
              <w:instrText xml:space="preserve"> FORMCHECKBOX </w:instrText>
            </w:r>
            <w:r w:rsidRPr="00015215">
              <w:rPr>
                <w:rFonts w:ascii="Times New Roman" w:hAnsi="Times New Roman" w:cs="Times New Roman"/>
                <w:sz w:val="20"/>
                <w:szCs w:val="20"/>
              </w:rPr>
            </w:r>
            <w:r w:rsidRPr="00015215">
              <w:rPr>
                <w:rFonts w:ascii="Times New Roman" w:hAnsi="Times New Roman" w:cs="Times New Roman"/>
                <w:sz w:val="20"/>
                <w:szCs w:val="20"/>
              </w:rPr>
              <w:fldChar w:fldCharType="end"/>
            </w:r>
            <w:r w:rsidRPr="00015215">
              <w:rPr>
                <w:rFonts w:ascii="Times New Roman" w:hAnsi="Times New Roman" w:cs="Times New Roman"/>
                <w:sz w:val="20"/>
                <w:szCs w:val="20"/>
              </w:rPr>
              <w:t xml:space="preserve">  nee</w:t>
            </w:r>
          </w:p>
        </w:tc>
      </w:tr>
    </w:tbl>
    <w:p w:rsidR="009049D7" w:rsidRPr="00E426EC" w:rsidRDefault="009049D7" w:rsidP="00AE5858">
      <w:pPr>
        <w:pStyle w:val="Default"/>
        <w:tabs>
          <w:tab w:val="left" w:pos="4125"/>
        </w:tabs>
        <w:jc w:val="both"/>
        <w:rPr>
          <w:rFonts w:ascii="Times New Roman" w:hAnsi="Times New Roman" w:cs="Times New Roman"/>
          <w:sz w:val="8"/>
          <w:szCs w:val="8"/>
        </w:rPr>
      </w:pP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4"/>
        <w:gridCol w:w="3995"/>
        <w:gridCol w:w="3710"/>
      </w:tblGrid>
      <w:tr w:rsidR="009049D7" w:rsidRPr="0053096B" w:rsidTr="00015215">
        <w:trPr>
          <w:trHeight w:hRule="exact" w:val="389"/>
          <w:jc w:val="center"/>
        </w:trPr>
        <w:tc>
          <w:tcPr>
            <w:tcW w:w="10238" w:type="dxa"/>
            <w:gridSpan w:val="3"/>
            <w:tcBorders>
              <w:top w:val="single" w:sz="48" w:space="0" w:color="C0C0C0"/>
              <w:left w:val="single" w:sz="18" w:space="0" w:color="C0C0C0"/>
              <w:right w:val="single" w:sz="36"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b/>
                <w:sz w:val="20"/>
                <w:szCs w:val="20"/>
              </w:rPr>
              <w:t>Ondertekening</w:t>
            </w:r>
          </w:p>
        </w:tc>
      </w:tr>
      <w:tr w:rsidR="009049D7" w:rsidRPr="0053096B" w:rsidTr="00015215">
        <w:trPr>
          <w:trHeight w:val="244"/>
          <w:jc w:val="center"/>
        </w:trPr>
        <w:tc>
          <w:tcPr>
            <w:tcW w:w="2534" w:type="dxa"/>
            <w:tcBorders>
              <w:top w:val="single" w:sz="8" w:space="0" w:color="C0C0C0"/>
              <w:left w:val="single" w:sz="18" w:space="0" w:color="C0C0C0"/>
              <w:bottom w:val="single" w:sz="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datum uitvoering audit</w:t>
            </w:r>
          </w:p>
        </w:tc>
        <w:tc>
          <w:tcPr>
            <w:tcW w:w="3995" w:type="dxa"/>
            <w:tcBorders>
              <w:top w:val="single" w:sz="8" w:space="0" w:color="C0C0C0"/>
              <w:left w:val="single" w:sz="8" w:space="0" w:color="C0C0C0"/>
              <w:bottom w:val="single" w:sz="48" w:space="0" w:color="C0C0C0"/>
              <w:right w:val="single" w:sz="48"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3710" w:type="dxa"/>
            <w:vMerge w:val="restart"/>
            <w:tcBorders>
              <w:top w:val="single" w:sz="8" w:space="0" w:color="C0C0C0"/>
              <w:left w:val="single" w:sz="48" w:space="0" w:color="C0C0C0"/>
              <w:right w:val="single" w:sz="36"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b/>
                <w:sz w:val="20"/>
                <w:szCs w:val="20"/>
              </w:rPr>
              <w:t>handtekening</w:t>
            </w:r>
          </w:p>
        </w:tc>
      </w:tr>
      <w:tr w:rsidR="009049D7" w:rsidRPr="0053096B" w:rsidTr="00015215">
        <w:trPr>
          <w:trHeight w:val="231"/>
          <w:jc w:val="center"/>
        </w:trPr>
        <w:tc>
          <w:tcPr>
            <w:tcW w:w="2534" w:type="dxa"/>
            <w:tcBorders>
              <w:top w:val="single" w:sz="8" w:space="0" w:color="C0C0C0"/>
              <w:left w:val="single" w:sz="18" w:space="0" w:color="C0C0C0"/>
              <w:bottom w:val="single" w:sz="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voor- en achternaam</w:t>
            </w:r>
          </w:p>
        </w:tc>
        <w:tc>
          <w:tcPr>
            <w:tcW w:w="3995" w:type="dxa"/>
            <w:tcBorders>
              <w:top w:val="single" w:sz="48" w:space="0" w:color="C0C0C0"/>
              <w:left w:val="single" w:sz="8" w:space="0" w:color="C0C0C0"/>
              <w:bottom w:val="single" w:sz="48" w:space="0" w:color="C0C0C0"/>
              <w:right w:val="single" w:sz="48"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3710" w:type="dxa"/>
            <w:vMerge/>
            <w:tcBorders>
              <w:left w:val="single" w:sz="48" w:space="0" w:color="C0C0C0"/>
              <w:right w:val="single" w:sz="36"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p>
        </w:tc>
      </w:tr>
      <w:tr w:rsidR="009049D7" w:rsidRPr="0053096B" w:rsidTr="00015215">
        <w:trPr>
          <w:trHeight w:val="244"/>
          <w:jc w:val="center"/>
        </w:trPr>
        <w:tc>
          <w:tcPr>
            <w:tcW w:w="2534" w:type="dxa"/>
            <w:tcBorders>
              <w:top w:val="single" w:sz="8" w:space="0" w:color="C0C0C0"/>
              <w:left w:val="single" w:sz="18" w:space="0" w:color="C0C0C0"/>
              <w:bottom w:val="single" w:sz="48" w:space="0" w:color="C0C0C0"/>
              <w:right w:val="single" w:sz="8" w:space="0" w:color="C0C0C0"/>
            </w:tcBorders>
            <w:shd w:val="clear" w:color="auto" w:fill="C0C0C0"/>
          </w:tcPr>
          <w:p w:rsidR="009049D7" w:rsidRPr="00015215" w:rsidRDefault="009049D7" w:rsidP="00015215">
            <w:pPr>
              <w:pStyle w:val="Default"/>
              <w:tabs>
                <w:tab w:val="left" w:pos="4125"/>
              </w:tabs>
              <w:jc w:val="both"/>
              <w:rPr>
                <w:rFonts w:ascii="Times New Roman" w:hAnsi="Times New Roman" w:cs="Times New Roman"/>
                <w:sz w:val="20"/>
                <w:szCs w:val="20"/>
              </w:rPr>
            </w:pPr>
            <w:r w:rsidRPr="00015215">
              <w:rPr>
                <w:rFonts w:ascii="Times New Roman" w:hAnsi="Times New Roman" w:cs="Times New Roman"/>
                <w:sz w:val="20"/>
                <w:szCs w:val="20"/>
              </w:rPr>
              <w:t>erkenningsnummer</w:t>
            </w:r>
          </w:p>
        </w:tc>
        <w:tc>
          <w:tcPr>
            <w:tcW w:w="3995" w:type="dxa"/>
            <w:tcBorders>
              <w:top w:val="single" w:sz="48" w:space="0" w:color="C0C0C0"/>
              <w:left w:val="single" w:sz="8" w:space="0" w:color="C0C0C0"/>
              <w:bottom w:val="single" w:sz="48" w:space="0" w:color="C0C0C0"/>
              <w:right w:val="single" w:sz="48"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p>
        </w:tc>
        <w:tc>
          <w:tcPr>
            <w:tcW w:w="3710" w:type="dxa"/>
            <w:vMerge/>
            <w:tcBorders>
              <w:left w:val="single" w:sz="48" w:space="0" w:color="C0C0C0"/>
              <w:bottom w:val="single" w:sz="48" w:space="0" w:color="C0C0C0"/>
              <w:right w:val="single" w:sz="36" w:space="0" w:color="C0C0C0"/>
            </w:tcBorders>
          </w:tcPr>
          <w:p w:rsidR="009049D7" w:rsidRPr="00015215" w:rsidRDefault="009049D7" w:rsidP="00015215">
            <w:pPr>
              <w:pStyle w:val="Default"/>
              <w:tabs>
                <w:tab w:val="left" w:pos="4125"/>
              </w:tabs>
              <w:jc w:val="both"/>
              <w:rPr>
                <w:rFonts w:ascii="Times New Roman" w:hAnsi="Times New Roman" w:cs="Times New Roman"/>
                <w:sz w:val="20"/>
                <w:szCs w:val="20"/>
              </w:rPr>
            </w:pPr>
          </w:p>
        </w:tc>
      </w:tr>
    </w:tbl>
    <w:p w:rsidR="009049D7" w:rsidRDefault="009049D7" w:rsidP="00924AF6">
      <w:pPr>
        <w:pStyle w:val="Default"/>
        <w:tabs>
          <w:tab w:val="left" w:pos="4125"/>
        </w:tabs>
        <w:jc w:val="center"/>
        <w:rPr>
          <w:rFonts w:ascii="Times New Roman" w:hAnsi="Times New Roman" w:cs="Times New Roman"/>
          <w:b/>
          <w:sz w:val="40"/>
          <w:szCs w:val="40"/>
        </w:rPr>
      </w:pPr>
      <w:r>
        <w:rPr>
          <w:noProof/>
          <w:lang w:val="nl-BE" w:eastAsia="nl-BE"/>
        </w:rPr>
        <w:pict>
          <v:rect id="_x0000_s1027" style="position:absolute;left:0;text-align:left;margin-left:-31.65pt;margin-top:-19.15pt;width:564pt;height:774pt;z-index:-251658752;mso-position-horizontal-relative:text;mso-position-vertical-relative:text" strokecolor="teal" strokeweight="10pt">
            <v:fill opacity="0"/>
          </v:rect>
        </w:pict>
      </w:r>
    </w:p>
    <w:p w:rsidR="009049D7" w:rsidRDefault="009049D7" w:rsidP="00924AF6">
      <w:pPr>
        <w:pStyle w:val="Default"/>
        <w:tabs>
          <w:tab w:val="left" w:pos="4125"/>
        </w:tabs>
        <w:jc w:val="center"/>
        <w:rPr>
          <w:rFonts w:ascii="Times New Roman" w:hAnsi="Times New Roman" w:cs="Times New Roman"/>
          <w:b/>
          <w:sz w:val="40"/>
          <w:szCs w:val="40"/>
        </w:rPr>
      </w:pPr>
    </w:p>
    <w:p w:rsidR="009049D7" w:rsidRDefault="009049D7" w:rsidP="00924AF6">
      <w:pPr>
        <w:pStyle w:val="Default"/>
        <w:tabs>
          <w:tab w:val="left" w:pos="4125"/>
        </w:tabs>
        <w:jc w:val="center"/>
        <w:rPr>
          <w:rFonts w:ascii="Times New Roman" w:hAnsi="Times New Roman" w:cs="Times New Roman"/>
          <w:b/>
          <w:sz w:val="40"/>
          <w:szCs w:val="40"/>
        </w:rPr>
      </w:pPr>
    </w:p>
    <w:bookmarkEnd w:id="0"/>
    <w:bookmarkEnd w:id="1"/>
    <w:p w:rsidR="009049D7" w:rsidRPr="00924AF6" w:rsidRDefault="009049D7" w:rsidP="00924AF6">
      <w:pPr>
        <w:pStyle w:val="Default"/>
        <w:tabs>
          <w:tab w:val="left" w:pos="4125"/>
        </w:tabs>
        <w:jc w:val="center"/>
        <w:rPr>
          <w:rFonts w:ascii="Times New Roman" w:hAnsi="Times New Roman" w:cs="Times New Roman"/>
          <w:b/>
          <w:sz w:val="40"/>
          <w:szCs w:val="40"/>
        </w:rPr>
      </w:pPr>
      <w:r w:rsidRPr="00924AF6">
        <w:rPr>
          <w:rFonts w:ascii="Times New Roman" w:hAnsi="Times New Roman" w:cs="Times New Roman"/>
          <w:b/>
          <w:sz w:val="40"/>
          <w:szCs w:val="40"/>
        </w:rPr>
        <w:t>Gegevensverzameling voor de verwarmingsaudit</w:t>
      </w:r>
    </w:p>
    <w:p w:rsidR="009049D7" w:rsidRPr="00C977B0" w:rsidRDefault="009049D7" w:rsidP="00924AF6">
      <w:pPr>
        <w:pStyle w:val="CM4"/>
        <w:jc w:val="center"/>
        <w:rPr>
          <w:rFonts w:ascii="Times New Roman" w:hAnsi="Times New Roman"/>
          <w:color w:val="000000"/>
        </w:rPr>
      </w:pPr>
      <w:r w:rsidRPr="00C977B0">
        <w:rPr>
          <w:rFonts w:ascii="Times New Roman" w:hAnsi="Times New Roman"/>
          <w:i/>
          <w:iCs/>
          <w:color w:val="000000"/>
        </w:rPr>
        <w:t>U vult de onderstaande tabel facultatief in bij het gebruik van het rekeninstrument.</w:t>
      </w:r>
    </w:p>
    <w:tbl>
      <w:tblPr>
        <w:tblpPr w:leftFromText="141" w:rightFromText="141" w:vertAnchor="page" w:horzAnchor="margin" w:tblpXSpec="center" w:tblpY="3425"/>
        <w:tblW w:w="11057" w:type="dxa"/>
        <w:tblLayout w:type="fixed"/>
        <w:tblLook w:val="0000"/>
      </w:tblPr>
      <w:tblGrid>
        <w:gridCol w:w="3181"/>
        <w:gridCol w:w="1514"/>
        <w:gridCol w:w="1060"/>
        <w:gridCol w:w="2121"/>
        <w:gridCol w:w="3181"/>
      </w:tblGrid>
      <w:tr w:rsidR="009049D7" w:rsidRPr="00C977B0" w:rsidTr="00924AF6">
        <w:trPr>
          <w:trHeight w:val="270"/>
        </w:trPr>
        <w:tc>
          <w:tcPr>
            <w:tcW w:w="3181" w:type="dxa"/>
            <w:tcBorders>
              <w:top w:val="single" w:sz="8" w:space="0" w:color="19151A"/>
              <w:left w:val="single" w:sz="8" w:space="0" w:color="19151A"/>
              <w:bottom w:val="double" w:sz="4" w:space="0" w:color="auto"/>
              <w:right w:val="single" w:sz="8" w:space="0" w:color="19151A"/>
            </w:tcBorders>
            <w:shd w:val="clear" w:color="auto" w:fill="FFFFFF"/>
            <w:vAlign w:val="center"/>
          </w:tcPr>
          <w:p w:rsidR="009049D7" w:rsidRPr="00C977B0" w:rsidRDefault="009049D7" w:rsidP="00924AF6">
            <w:pPr>
              <w:pStyle w:val="Default"/>
              <w:jc w:val="center"/>
              <w:rPr>
                <w:rFonts w:ascii="Times New Roman" w:hAnsi="Times New Roman" w:cs="Times New Roman"/>
                <w:b/>
                <w:color w:val="19151A"/>
                <w:sz w:val="20"/>
                <w:szCs w:val="20"/>
              </w:rPr>
            </w:pPr>
            <w:r w:rsidRPr="00C977B0">
              <w:rPr>
                <w:rFonts w:ascii="Times New Roman" w:hAnsi="Times New Roman" w:cs="Times New Roman"/>
                <w:b/>
                <w:color w:val="19151A"/>
                <w:sz w:val="20"/>
                <w:szCs w:val="20"/>
              </w:rPr>
              <w:t>Parameters</w:t>
            </w:r>
          </w:p>
        </w:tc>
        <w:tc>
          <w:tcPr>
            <w:tcW w:w="1514" w:type="dxa"/>
            <w:tcBorders>
              <w:top w:val="single" w:sz="8" w:space="0" w:color="19151A"/>
              <w:left w:val="single" w:sz="8" w:space="0" w:color="19151A"/>
              <w:bottom w:val="double" w:sz="4" w:space="0" w:color="auto"/>
              <w:right w:val="single" w:sz="8" w:space="0" w:color="19151A"/>
            </w:tcBorders>
            <w:shd w:val="clear" w:color="auto" w:fill="FFFFFF"/>
          </w:tcPr>
          <w:p w:rsidR="009049D7" w:rsidRPr="00C977B0" w:rsidRDefault="009049D7" w:rsidP="00924AF6">
            <w:pPr>
              <w:pStyle w:val="Default"/>
              <w:jc w:val="center"/>
              <w:rPr>
                <w:rFonts w:ascii="Times New Roman" w:hAnsi="Times New Roman" w:cs="Times New Roman"/>
                <w:b/>
                <w:color w:val="auto"/>
                <w:sz w:val="20"/>
                <w:szCs w:val="20"/>
              </w:rPr>
            </w:pPr>
            <w:r w:rsidRPr="00C977B0">
              <w:rPr>
                <w:rFonts w:ascii="Times New Roman" w:hAnsi="Times New Roman" w:cs="Times New Roman"/>
                <w:b/>
                <w:color w:val="auto"/>
                <w:sz w:val="20"/>
                <w:szCs w:val="20"/>
              </w:rPr>
              <w:t>Code</w:t>
            </w:r>
          </w:p>
          <w:p w:rsidR="009049D7" w:rsidRPr="00C977B0" w:rsidRDefault="009049D7" w:rsidP="00924AF6">
            <w:pPr>
              <w:pStyle w:val="Default"/>
              <w:jc w:val="center"/>
              <w:rPr>
                <w:rFonts w:ascii="Times New Roman" w:hAnsi="Times New Roman" w:cs="Times New Roman"/>
                <w:b/>
                <w:color w:val="auto"/>
                <w:sz w:val="20"/>
                <w:szCs w:val="20"/>
              </w:rPr>
            </w:pPr>
            <w:r w:rsidRPr="00C977B0">
              <w:rPr>
                <w:rFonts w:ascii="Times New Roman" w:hAnsi="Times New Roman" w:cs="Times New Roman"/>
                <w:b/>
                <w:color w:val="auto"/>
                <w:sz w:val="20"/>
                <w:szCs w:val="20"/>
              </w:rPr>
              <w:t>reken-instrument</w:t>
            </w:r>
          </w:p>
        </w:tc>
        <w:tc>
          <w:tcPr>
            <w:tcW w:w="3181" w:type="dxa"/>
            <w:gridSpan w:val="2"/>
            <w:tcBorders>
              <w:top w:val="single" w:sz="8" w:space="0" w:color="19151A"/>
              <w:left w:val="single" w:sz="8" w:space="0" w:color="19151A"/>
              <w:bottom w:val="double" w:sz="4" w:space="0" w:color="auto"/>
              <w:right w:val="single" w:sz="8" w:space="0" w:color="19151A"/>
            </w:tcBorders>
            <w:shd w:val="clear" w:color="auto" w:fill="FFFFFF"/>
          </w:tcPr>
          <w:p w:rsidR="009049D7" w:rsidRPr="00C977B0" w:rsidRDefault="009049D7" w:rsidP="00924AF6">
            <w:pPr>
              <w:pStyle w:val="Default"/>
              <w:jc w:val="center"/>
              <w:rPr>
                <w:rFonts w:ascii="Times New Roman" w:hAnsi="Times New Roman" w:cs="Times New Roman"/>
                <w:color w:val="auto"/>
                <w:sz w:val="20"/>
                <w:szCs w:val="20"/>
              </w:rPr>
            </w:pPr>
            <w:r w:rsidRPr="00C977B0">
              <w:rPr>
                <w:rFonts w:ascii="Times New Roman" w:hAnsi="Times New Roman" w:cs="Times New Roman"/>
                <w:b/>
                <w:color w:val="auto"/>
                <w:sz w:val="20"/>
                <w:szCs w:val="20"/>
              </w:rPr>
              <w:t>Gegevens</w:t>
            </w:r>
          </w:p>
        </w:tc>
        <w:tc>
          <w:tcPr>
            <w:tcW w:w="3181" w:type="dxa"/>
            <w:tcBorders>
              <w:top w:val="single" w:sz="8" w:space="0" w:color="19151A"/>
              <w:left w:val="single" w:sz="8" w:space="0" w:color="19151A"/>
              <w:bottom w:val="double" w:sz="4" w:space="0" w:color="auto"/>
              <w:right w:val="single" w:sz="8" w:space="0" w:color="19151A"/>
            </w:tcBorders>
            <w:shd w:val="clear" w:color="auto" w:fill="CCCCCC"/>
          </w:tcPr>
          <w:p w:rsidR="009049D7" w:rsidRPr="00C977B0" w:rsidRDefault="009049D7" w:rsidP="00924AF6">
            <w:pPr>
              <w:pStyle w:val="Default"/>
              <w:jc w:val="center"/>
              <w:rPr>
                <w:rFonts w:ascii="Times New Roman" w:hAnsi="Times New Roman" w:cs="Times New Roman"/>
                <w:b/>
                <w:color w:val="auto"/>
                <w:sz w:val="20"/>
                <w:szCs w:val="20"/>
              </w:rPr>
            </w:pPr>
            <w:r w:rsidRPr="00C977B0">
              <w:rPr>
                <w:rFonts w:ascii="Times New Roman" w:hAnsi="Times New Roman" w:cs="Times New Roman"/>
                <w:b/>
                <w:color w:val="auto"/>
                <w:sz w:val="20"/>
                <w:szCs w:val="20"/>
              </w:rPr>
              <w:t>Opmerkingen</w:t>
            </w:r>
          </w:p>
        </w:tc>
      </w:tr>
      <w:tr w:rsidR="009049D7" w:rsidRPr="00C977B0" w:rsidTr="00924AF6">
        <w:trPr>
          <w:trHeight w:val="270"/>
        </w:trPr>
        <w:tc>
          <w:tcPr>
            <w:tcW w:w="3181" w:type="dxa"/>
            <w:tcBorders>
              <w:top w:val="double" w:sz="4" w:space="0" w:color="auto"/>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brandstof </w:t>
            </w:r>
          </w:p>
        </w:tc>
        <w:tc>
          <w:tcPr>
            <w:tcW w:w="1514" w:type="dxa"/>
            <w:tcBorders>
              <w:top w:val="double" w:sz="4" w:space="0" w:color="auto"/>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gridSpan w:val="2"/>
            <w:tcBorders>
              <w:top w:val="double" w:sz="4" w:space="0" w:color="auto"/>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double" w:sz="4" w:space="0" w:color="auto"/>
              <w:left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63"/>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merk en type ketel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5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65"/>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vermogen in kW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 kcal/h = 1,163 W </w:t>
            </w:r>
          </w:p>
        </w:tc>
      </w:tr>
      <w:tr w:rsidR="009049D7" w:rsidRPr="00C977B0" w:rsidTr="00924AF6">
        <w:trPr>
          <w:trHeight w:val="385"/>
        </w:trPr>
        <w:tc>
          <w:tcPr>
            <w:tcW w:w="3181" w:type="dxa"/>
            <w:vMerge w:val="restart"/>
            <w:tcBorders>
              <w:top w:val="single" w:sz="8" w:space="0" w:color="19151A"/>
              <w:left w:val="single" w:sz="8" w:space="0" w:color="19151A"/>
              <w:right w:val="single" w:sz="8" w:space="0" w:color="19151A"/>
            </w:tcBorders>
            <w:shd w:val="clear" w:color="auto" w:fill="FFFFFF"/>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jaarlijks energieverbruik </w:t>
            </w:r>
          </w:p>
        </w:tc>
        <w:tc>
          <w:tcPr>
            <w:tcW w:w="1514" w:type="dxa"/>
            <w:vMerge w:val="restart"/>
            <w:tcBorders>
              <w:top w:val="single" w:sz="8" w:space="0" w:color="19151A"/>
              <w:left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1-2-3-4 </w:t>
            </w:r>
          </w:p>
        </w:tc>
        <w:tc>
          <w:tcPr>
            <w:tcW w:w="1060" w:type="dxa"/>
            <w:tcBorders>
              <w:top w:val="single" w:sz="8" w:space="0" w:color="19151A"/>
              <w:left w:val="single" w:sz="8" w:space="0" w:color="19151A"/>
              <w:bottom w:val="dotted" w:sz="4" w:space="0" w:color="auto"/>
              <w:right w:val="dotted" w:sz="4" w:space="0" w:color="auto"/>
            </w:tcBorders>
            <w:shd w:val="clear" w:color="auto" w:fill="FFFFFF"/>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gas </w:t>
            </w:r>
          </w:p>
          <w:p w:rsidR="009049D7" w:rsidRPr="00C977B0" w:rsidRDefault="009049D7" w:rsidP="00924AF6">
            <w:pPr>
              <w:pStyle w:val="Default"/>
              <w:rPr>
                <w:rFonts w:ascii="Times New Roman" w:hAnsi="Times New Roman" w:cs="Times New Roman"/>
                <w:color w:val="19151A"/>
                <w:sz w:val="20"/>
                <w:szCs w:val="20"/>
              </w:rPr>
            </w:pPr>
          </w:p>
        </w:tc>
        <w:tc>
          <w:tcPr>
            <w:tcW w:w="2121" w:type="dxa"/>
            <w:tcBorders>
              <w:top w:val="single" w:sz="8" w:space="0" w:color="19151A"/>
              <w:left w:val="dotted" w:sz="4" w:space="0" w:color="auto"/>
              <w:bottom w:val="dotted" w:sz="4" w:space="0" w:color="auto"/>
              <w:right w:val="single" w:sz="8" w:space="0" w:color="19151A"/>
            </w:tcBorders>
            <w:shd w:val="clear" w:color="auto" w:fill="FFFFFF"/>
          </w:tcPr>
          <w:p w:rsidR="009049D7" w:rsidRPr="00C977B0" w:rsidRDefault="009049D7" w:rsidP="00924AF6">
            <w:pPr>
              <w:pStyle w:val="Default"/>
              <w:tabs>
                <w:tab w:val="left" w:pos="993"/>
              </w:tabs>
              <w:ind w:left="870"/>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m³/jaar </w:t>
            </w:r>
          </w:p>
          <w:p w:rsidR="009049D7" w:rsidRPr="00C977B0" w:rsidRDefault="009049D7" w:rsidP="00924AF6">
            <w:pPr>
              <w:pStyle w:val="Default"/>
              <w:tabs>
                <w:tab w:val="left" w:pos="993"/>
              </w:tabs>
              <w:ind w:left="870"/>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kWh /jaar </w:t>
            </w:r>
          </w:p>
        </w:tc>
        <w:tc>
          <w:tcPr>
            <w:tcW w:w="3181" w:type="dxa"/>
            <w:vMerge w:val="restart"/>
            <w:tcBorders>
              <w:top w:val="single" w:sz="8" w:space="0" w:color="19151A"/>
              <w:left w:val="single" w:sz="8" w:space="0" w:color="19151A"/>
              <w:right w:val="single" w:sz="8" w:space="0" w:color="19151A"/>
            </w:tcBorders>
            <w:shd w:val="clear" w:color="auto" w:fill="FFFFFF"/>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BVW van propaan: = 7,28 kWh/l </w:t>
            </w:r>
          </w:p>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of 13,84 kWh/kg </w:t>
            </w:r>
          </w:p>
          <w:p w:rsidR="009049D7" w:rsidRPr="00C977B0" w:rsidRDefault="009049D7" w:rsidP="00924AF6">
            <w:pPr>
              <w:pStyle w:val="Default"/>
              <w:jc w:val="both"/>
              <w:rPr>
                <w:rFonts w:ascii="Times New Roman" w:hAnsi="Times New Roman" w:cs="Times New Roman"/>
                <w:color w:val="19151A"/>
                <w:sz w:val="20"/>
                <w:szCs w:val="20"/>
              </w:rPr>
            </w:pPr>
          </w:p>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bij aardgas:  aﬂezen van de kaart </w:t>
            </w:r>
          </w:p>
        </w:tc>
      </w:tr>
      <w:tr w:rsidR="009049D7" w:rsidRPr="00C977B0" w:rsidTr="00924AF6">
        <w:trPr>
          <w:trHeight w:val="294"/>
        </w:trPr>
        <w:tc>
          <w:tcPr>
            <w:tcW w:w="3181" w:type="dxa"/>
            <w:vMerge/>
            <w:tcBorders>
              <w:left w:val="single" w:sz="8" w:space="0" w:color="19151A"/>
              <w:right w:val="single" w:sz="8" w:space="0" w:color="19151A"/>
            </w:tcBorders>
            <w:shd w:val="clear" w:color="auto" w:fill="FFFFFF"/>
          </w:tcPr>
          <w:p w:rsidR="009049D7" w:rsidRPr="00C977B0" w:rsidRDefault="009049D7" w:rsidP="00924AF6">
            <w:pPr>
              <w:pStyle w:val="Default"/>
              <w:jc w:val="both"/>
              <w:rPr>
                <w:rFonts w:ascii="Times New Roman" w:hAnsi="Times New Roman" w:cs="Times New Roman"/>
                <w:color w:val="19151A"/>
                <w:sz w:val="20"/>
                <w:szCs w:val="20"/>
              </w:rPr>
            </w:pPr>
          </w:p>
        </w:tc>
        <w:tc>
          <w:tcPr>
            <w:tcW w:w="1514" w:type="dxa"/>
            <w:vMerge/>
            <w:tcBorders>
              <w:left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19151A"/>
                <w:sz w:val="20"/>
                <w:szCs w:val="20"/>
              </w:rPr>
            </w:pPr>
          </w:p>
        </w:tc>
        <w:tc>
          <w:tcPr>
            <w:tcW w:w="1060" w:type="dxa"/>
            <w:tcBorders>
              <w:top w:val="dotted" w:sz="4" w:space="0" w:color="auto"/>
              <w:left w:val="single" w:sz="8" w:space="0" w:color="19151A"/>
              <w:bottom w:val="dotted" w:sz="4" w:space="0" w:color="auto"/>
              <w:right w:val="dotted" w:sz="4" w:space="0" w:color="auto"/>
            </w:tcBorders>
            <w:shd w:val="clear" w:color="auto" w:fill="FFFFFF"/>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stookolie</w:t>
            </w:r>
          </w:p>
        </w:tc>
        <w:tc>
          <w:tcPr>
            <w:tcW w:w="2121" w:type="dxa"/>
            <w:tcBorders>
              <w:top w:val="dotted" w:sz="4" w:space="0" w:color="auto"/>
              <w:left w:val="dotted" w:sz="4" w:space="0" w:color="auto"/>
              <w:bottom w:val="dotted" w:sz="4" w:space="0" w:color="auto"/>
              <w:right w:val="single" w:sz="8" w:space="0" w:color="19151A"/>
            </w:tcBorders>
            <w:shd w:val="clear" w:color="auto" w:fill="FFFFFF"/>
          </w:tcPr>
          <w:p w:rsidR="009049D7" w:rsidRPr="00C977B0" w:rsidRDefault="009049D7" w:rsidP="00924AF6">
            <w:pPr>
              <w:pStyle w:val="Default"/>
              <w:tabs>
                <w:tab w:val="left" w:pos="993"/>
              </w:tabs>
              <w:ind w:left="870"/>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l/jaar </w:t>
            </w:r>
          </w:p>
        </w:tc>
        <w:tc>
          <w:tcPr>
            <w:tcW w:w="3181" w:type="dxa"/>
            <w:vMerge/>
            <w:tcBorders>
              <w:left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19151A"/>
                <w:sz w:val="20"/>
                <w:szCs w:val="20"/>
              </w:rPr>
            </w:pPr>
          </w:p>
        </w:tc>
      </w:tr>
      <w:tr w:rsidR="009049D7" w:rsidRPr="00C977B0" w:rsidTr="00924AF6">
        <w:trPr>
          <w:trHeight w:val="385"/>
        </w:trPr>
        <w:tc>
          <w:tcPr>
            <w:tcW w:w="3181" w:type="dxa"/>
            <w:vMerge/>
            <w:tcBorders>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jc w:val="both"/>
              <w:rPr>
                <w:rFonts w:ascii="Times New Roman" w:hAnsi="Times New Roman" w:cs="Times New Roman"/>
                <w:color w:val="19151A"/>
                <w:sz w:val="20"/>
                <w:szCs w:val="20"/>
              </w:rPr>
            </w:pPr>
          </w:p>
        </w:tc>
        <w:tc>
          <w:tcPr>
            <w:tcW w:w="1514" w:type="dxa"/>
            <w:vMerge/>
            <w:tcBorders>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19151A"/>
                <w:sz w:val="20"/>
                <w:szCs w:val="20"/>
              </w:rPr>
            </w:pPr>
          </w:p>
        </w:tc>
        <w:tc>
          <w:tcPr>
            <w:tcW w:w="1060" w:type="dxa"/>
            <w:tcBorders>
              <w:top w:val="dotted" w:sz="4" w:space="0" w:color="auto"/>
              <w:left w:val="single" w:sz="8" w:space="0" w:color="19151A"/>
              <w:bottom w:val="single" w:sz="8" w:space="0" w:color="19151A"/>
              <w:right w:val="dotted" w:sz="4" w:space="0" w:color="auto"/>
            </w:tcBorders>
            <w:shd w:val="clear" w:color="auto" w:fill="FFFFFF"/>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propaan</w:t>
            </w:r>
          </w:p>
        </w:tc>
        <w:tc>
          <w:tcPr>
            <w:tcW w:w="2121" w:type="dxa"/>
            <w:tcBorders>
              <w:top w:val="dotted" w:sz="4" w:space="0" w:color="auto"/>
              <w:left w:val="dotted" w:sz="4" w:space="0" w:color="auto"/>
              <w:bottom w:val="single" w:sz="8" w:space="0" w:color="19151A"/>
              <w:right w:val="single" w:sz="8" w:space="0" w:color="19151A"/>
            </w:tcBorders>
            <w:shd w:val="clear" w:color="auto" w:fill="FFFFFF"/>
          </w:tcPr>
          <w:p w:rsidR="009049D7" w:rsidRPr="00C977B0" w:rsidRDefault="009049D7" w:rsidP="00924AF6">
            <w:pPr>
              <w:pStyle w:val="Default"/>
              <w:tabs>
                <w:tab w:val="left" w:pos="993"/>
              </w:tabs>
              <w:ind w:left="870"/>
              <w:rPr>
                <w:rFonts w:ascii="Times New Roman" w:hAnsi="Times New Roman" w:cs="Times New Roman"/>
                <w:color w:val="19151A"/>
                <w:sz w:val="20"/>
                <w:szCs w:val="20"/>
              </w:rPr>
            </w:pPr>
            <w:r w:rsidRPr="00C977B0">
              <w:rPr>
                <w:rFonts w:ascii="Times New Roman" w:hAnsi="Times New Roman" w:cs="Times New Roman"/>
                <w:color w:val="19151A"/>
                <w:sz w:val="20"/>
                <w:szCs w:val="20"/>
              </w:rPr>
              <w:t>l/jaar</w:t>
            </w:r>
          </w:p>
          <w:p w:rsidR="009049D7" w:rsidRPr="00C977B0" w:rsidRDefault="009049D7" w:rsidP="00924AF6">
            <w:pPr>
              <w:pStyle w:val="Default"/>
              <w:tabs>
                <w:tab w:val="left" w:pos="993"/>
              </w:tabs>
              <w:ind w:left="870"/>
              <w:rPr>
                <w:rFonts w:ascii="Times New Roman" w:hAnsi="Times New Roman" w:cs="Times New Roman"/>
                <w:color w:val="19151A"/>
                <w:sz w:val="20"/>
                <w:szCs w:val="20"/>
              </w:rPr>
            </w:pPr>
            <w:r w:rsidRPr="00C977B0">
              <w:rPr>
                <w:rFonts w:ascii="Times New Roman" w:hAnsi="Times New Roman" w:cs="Times New Roman"/>
                <w:color w:val="19151A"/>
                <w:sz w:val="20"/>
                <w:szCs w:val="20"/>
              </w:rPr>
              <w:t>kg/jaar</w:t>
            </w:r>
          </w:p>
        </w:tc>
        <w:tc>
          <w:tcPr>
            <w:tcW w:w="3181" w:type="dxa"/>
            <w:vMerge/>
            <w:tcBorders>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19151A"/>
                <w:sz w:val="20"/>
                <w:szCs w:val="20"/>
              </w:rPr>
            </w:pPr>
          </w:p>
        </w:tc>
      </w:tr>
      <w:tr w:rsidR="009049D7" w:rsidRPr="00C977B0" w:rsidTr="00924AF6">
        <w:trPr>
          <w:trHeight w:val="28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bouwjaar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78"/>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type label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8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regeling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8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bereiding sww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1-2-3-4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78"/>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aantal bewoners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34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rookgasrendement η</w:t>
            </w:r>
            <w:r w:rsidRPr="00C977B0">
              <w:rPr>
                <w:rFonts w:ascii="Times New Roman" w:hAnsi="Times New Roman" w:cs="Times New Roman"/>
                <w:color w:val="19151A"/>
                <w:sz w:val="20"/>
                <w:szCs w:val="20"/>
                <w:vertAlign w:val="subscript"/>
              </w:rPr>
              <w:t xml:space="preserve">ro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10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6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factor </w:t>
            </w:r>
            <w:r w:rsidRPr="00C977B0">
              <w:rPr>
                <w:rFonts w:ascii="Times New Roman" w:hAnsi="Times New Roman" w:cs="Times New Roman"/>
                <w:b/>
                <w:bCs/>
                <w:color w:val="19151A"/>
                <w:sz w:val="20"/>
                <w:szCs w:val="20"/>
              </w:rPr>
              <w:t xml:space="preserve">a </w:t>
            </w:r>
            <w:r w:rsidRPr="00C977B0">
              <w:rPr>
                <w:rFonts w:ascii="Times New Roman" w:hAnsi="Times New Roman" w:cs="Times New Roman"/>
                <w:color w:val="19151A"/>
                <w:sz w:val="20"/>
                <w:szCs w:val="20"/>
              </w:rPr>
              <w:t xml:space="preserve">[%]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zie achterzijde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2F1E9A">
        <w:trPr>
          <w:trHeight w:hRule="exact" w:val="1427"/>
        </w:trPr>
        <w:tc>
          <w:tcPr>
            <w:tcW w:w="3181" w:type="dxa"/>
            <w:tcBorders>
              <w:top w:val="single" w:sz="8" w:space="0" w:color="19151A"/>
              <w:left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bij afzonderlijk </w:t>
            </w:r>
            <w:r w:rsidRPr="00C977B0">
              <w:rPr>
                <w:rFonts w:ascii="Times New Roman" w:hAnsi="Times New Roman" w:cs="Times New Roman"/>
                <w:color w:val="19151A"/>
                <w:sz w:val="20"/>
                <w:szCs w:val="20"/>
                <w:lang w:val="nl-BE"/>
              </w:rPr>
              <w:t xml:space="preserve">gasdoorstroom-toestel </w:t>
            </w:r>
            <w:r w:rsidRPr="00C977B0">
              <w:rPr>
                <w:rFonts w:ascii="Times New Roman" w:hAnsi="Times New Roman" w:cs="Times New Roman"/>
                <w:color w:val="19151A"/>
                <w:sz w:val="20"/>
                <w:szCs w:val="20"/>
              </w:rPr>
              <w:t xml:space="preserve">of bij gasboiler, verbruik omzetten in kWh en dan waarde A aftrekken </w:t>
            </w:r>
          </w:p>
        </w:tc>
        <w:tc>
          <w:tcPr>
            <w:tcW w:w="1514" w:type="dxa"/>
            <w:tcBorders>
              <w:top w:val="single" w:sz="8" w:space="0" w:color="19151A"/>
              <w:left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p w:rsidR="009049D7" w:rsidRPr="00C977B0" w:rsidRDefault="009049D7" w:rsidP="00924AF6">
            <w:pPr>
              <w:pStyle w:val="Default"/>
              <w:rPr>
                <w:rFonts w:ascii="Times New Roman" w:hAnsi="Times New Roman" w:cs="Times New Roman"/>
                <w:color w:val="auto"/>
                <w:sz w:val="20"/>
                <w:szCs w:val="20"/>
              </w:rPr>
            </w:pPr>
          </w:p>
          <w:p w:rsidR="009049D7" w:rsidRPr="00C977B0" w:rsidRDefault="009049D7" w:rsidP="00924AF6">
            <w:pPr>
              <w:pStyle w:val="Default"/>
              <w:rPr>
                <w:rFonts w:ascii="Times New Roman" w:hAnsi="Times New Roman" w:cs="Times New Roman"/>
                <w:color w:val="auto"/>
                <w:sz w:val="20"/>
                <w:szCs w:val="20"/>
              </w:rPr>
            </w:pPr>
          </w:p>
          <w:p w:rsidR="009049D7" w:rsidRPr="00C977B0" w:rsidRDefault="009049D7" w:rsidP="00924AF6">
            <w:pPr>
              <w:pStyle w:val="Default"/>
              <w:rPr>
                <w:rFonts w:ascii="Times New Roman" w:hAnsi="Times New Roman" w:cs="Times New Roman"/>
                <w:color w:val="auto"/>
                <w:sz w:val="20"/>
                <w:szCs w:val="20"/>
              </w:rPr>
            </w:pPr>
          </w:p>
          <w:p w:rsidR="009049D7" w:rsidRPr="00C977B0" w:rsidRDefault="009049D7" w:rsidP="00924AF6">
            <w:pPr>
              <w:pStyle w:val="Default"/>
              <w:rPr>
                <w:rFonts w:ascii="Times New Roman" w:hAnsi="Times New Roman" w:cs="Times New Roman"/>
                <w:color w:val="auto"/>
                <w:sz w:val="20"/>
                <w:szCs w:val="20"/>
              </w:rPr>
            </w:pPr>
          </w:p>
          <w:p w:rsidR="009049D7" w:rsidRPr="00C977B0" w:rsidRDefault="009049D7" w:rsidP="00924AF6">
            <w:pPr>
              <w:pStyle w:val="Default"/>
              <w:rPr>
                <w:rFonts w:ascii="Times New Roman" w:hAnsi="Times New Roman" w:cs="Times New Roman"/>
                <w:color w:val="auto"/>
                <w:sz w:val="20"/>
                <w:szCs w:val="20"/>
              </w:rPr>
            </w:pPr>
          </w:p>
          <w:p w:rsidR="009049D7" w:rsidRPr="00C977B0" w:rsidRDefault="009049D7" w:rsidP="00924AF6">
            <w:pPr>
              <w:pStyle w:val="Default"/>
              <w:rPr>
                <w:rFonts w:ascii="Times New Roman" w:hAnsi="Times New Roman" w:cs="Times New Roman"/>
                <w:color w:val="auto"/>
                <w:sz w:val="20"/>
                <w:szCs w:val="20"/>
              </w:rPr>
            </w:pPr>
          </w:p>
          <w:p w:rsidR="009049D7" w:rsidRPr="00C977B0" w:rsidRDefault="009049D7" w:rsidP="00924AF6">
            <w:pPr>
              <w:pStyle w:val="Default"/>
              <w:rPr>
                <w:rFonts w:ascii="Times New Roman" w:hAnsi="Times New Roman" w:cs="Times New Roman"/>
                <w:color w:val="auto"/>
                <w:sz w:val="20"/>
                <w:szCs w:val="20"/>
              </w:rPr>
            </w:pPr>
          </w:p>
          <w:p w:rsidR="009049D7" w:rsidRPr="00C977B0" w:rsidRDefault="009049D7" w:rsidP="00924AF6">
            <w:pPr>
              <w:pStyle w:val="Default"/>
              <w:rPr>
                <w:rFonts w:ascii="Times New Roman" w:hAnsi="Times New Roman" w:cs="Times New Roman"/>
                <w:color w:val="auto"/>
                <w:sz w:val="20"/>
                <w:szCs w:val="20"/>
              </w:rPr>
            </w:pPr>
          </w:p>
        </w:tc>
        <w:tc>
          <w:tcPr>
            <w:tcW w:w="3181" w:type="dxa"/>
            <w:gridSpan w:val="2"/>
            <w:tcBorders>
              <w:top w:val="single" w:sz="8" w:space="0" w:color="19151A"/>
              <w:left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right w:val="single" w:sz="8" w:space="0" w:color="19151A"/>
            </w:tcBorders>
            <w:shd w:val="clear" w:color="auto" w:fill="FFFFFF"/>
            <w:vAlign w:val="center"/>
          </w:tcPr>
          <w:p w:rsidR="009049D7" w:rsidRPr="00C977B0" w:rsidRDefault="009049D7" w:rsidP="00924AF6">
            <w:pPr>
              <w:pStyle w:val="Default"/>
              <w:numPr>
                <w:ilvl w:val="0"/>
                <w:numId w:val="4"/>
              </w:numPr>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als &lt; 3 personen:  A = 2500 [kWh/jaar] </w:t>
            </w:r>
          </w:p>
          <w:p w:rsidR="009049D7" w:rsidRPr="00C977B0" w:rsidRDefault="009049D7" w:rsidP="00924AF6">
            <w:pPr>
              <w:pStyle w:val="Default"/>
              <w:numPr>
                <w:ilvl w:val="0"/>
                <w:numId w:val="4"/>
              </w:numPr>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als 3 à 4 personen: A = 4200 [kWh/jaar] </w:t>
            </w:r>
          </w:p>
          <w:p w:rsidR="009049D7" w:rsidRDefault="009049D7" w:rsidP="00924AF6">
            <w:pPr>
              <w:pStyle w:val="Default"/>
              <w:numPr>
                <w:ilvl w:val="0"/>
                <w:numId w:val="4"/>
              </w:numPr>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als &gt; 4 personen: A = 5500 </w:t>
            </w:r>
          </w:p>
          <w:p w:rsidR="009049D7" w:rsidRPr="00C977B0" w:rsidRDefault="009049D7" w:rsidP="002F1E9A">
            <w:pPr>
              <w:pStyle w:val="Default"/>
              <w:rPr>
                <w:rFonts w:ascii="Times New Roman" w:hAnsi="Times New Roman" w:cs="Times New Roman"/>
                <w:color w:val="19151A"/>
                <w:sz w:val="20"/>
                <w:szCs w:val="20"/>
              </w:rPr>
            </w:pPr>
            <w:r>
              <w:rPr>
                <w:rFonts w:ascii="Times New Roman" w:hAnsi="Times New Roman" w:cs="Times New Roman"/>
                <w:color w:val="19151A"/>
                <w:sz w:val="20"/>
                <w:szCs w:val="20"/>
              </w:rPr>
              <w:t xml:space="preserve">  </w:t>
            </w:r>
            <w:r w:rsidRPr="00C977B0">
              <w:rPr>
                <w:rFonts w:ascii="Times New Roman" w:hAnsi="Times New Roman" w:cs="Times New Roman"/>
                <w:color w:val="19151A"/>
                <w:sz w:val="20"/>
                <w:szCs w:val="20"/>
              </w:rPr>
              <w:t xml:space="preserve"> [kWh/jaar] </w:t>
            </w:r>
          </w:p>
        </w:tc>
      </w:tr>
      <w:tr w:rsidR="009049D7" w:rsidRPr="00C977B0" w:rsidTr="00924AF6">
        <w:trPr>
          <w:trHeight w:val="28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factor </w:t>
            </w:r>
            <w:r w:rsidRPr="00C977B0">
              <w:rPr>
                <w:rFonts w:ascii="Times New Roman" w:hAnsi="Times New Roman" w:cs="Times New Roman"/>
                <w:b/>
                <w:bCs/>
                <w:color w:val="19151A"/>
                <w:sz w:val="20"/>
                <w:szCs w:val="20"/>
              </w:rPr>
              <w:t>b</w:t>
            </w:r>
            <w:r w:rsidRPr="00C977B0">
              <w:rPr>
                <w:rFonts w:ascii="Times New Roman" w:hAnsi="Times New Roman" w:cs="Times New Roman"/>
                <w:color w:val="19151A"/>
                <w:sz w:val="20"/>
                <w:szCs w:val="20"/>
              </w:rPr>
              <w:t xml:space="preserve"> [%]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6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78"/>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factor </w:t>
            </w:r>
            <w:r w:rsidRPr="00C977B0">
              <w:rPr>
                <w:rFonts w:ascii="Times New Roman" w:hAnsi="Times New Roman" w:cs="Times New Roman"/>
                <w:b/>
                <w:bCs/>
                <w:color w:val="19151A"/>
                <w:sz w:val="20"/>
                <w:szCs w:val="20"/>
              </w:rPr>
              <w:t>b</w:t>
            </w:r>
            <w:r w:rsidRPr="00C977B0">
              <w:rPr>
                <w:rFonts w:ascii="Times New Roman" w:hAnsi="Times New Roman" w:cs="Times New Roman"/>
                <w:color w:val="19151A"/>
                <w:sz w:val="20"/>
                <w:szCs w:val="20"/>
              </w:rPr>
              <w:t xml:space="preserve">cor [%]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8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auto"/>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8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ηro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10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auto"/>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63"/>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ηp,init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13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70"/>
        </w:trPr>
        <w:tc>
          <w:tcPr>
            <w:tcW w:w="3181" w:type="dxa"/>
            <w:tcBorders>
              <w:top w:val="single" w:sz="8" w:space="0" w:color="19151A"/>
              <w:left w:val="single" w:sz="8" w:space="0" w:color="19151A"/>
              <w:bottom w:val="single" w:sz="4" w:space="0" w:color="auto"/>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nieuwe factor </w:t>
            </w:r>
            <w:r w:rsidRPr="00C977B0">
              <w:rPr>
                <w:rFonts w:ascii="Times New Roman" w:hAnsi="Times New Roman" w:cs="Times New Roman"/>
                <w:b/>
                <w:bCs/>
                <w:color w:val="19151A"/>
                <w:sz w:val="20"/>
                <w:szCs w:val="20"/>
              </w:rPr>
              <w:t>a</w:t>
            </w:r>
            <w:r w:rsidRPr="00C977B0">
              <w:rPr>
                <w:rFonts w:ascii="Times New Roman" w:hAnsi="Times New Roman" w:cs="Times New Roman"/>
                <w:color w:val="19151A"/>
                <w:sz w:val="20"/>
                <w:szCs w:val="20"/>
              </w:rPr>
              <w:t xml:space="preserve"> [%] </w:t>
            </w:r>
          </w:p>
        </w:tc>
        <w:tc>
          <w:tcPr>
            <w:tcW w:w="1514" w:type="dxa"/>
            <w:tcBorders>
              <w:top w:val="single" w:sz="8" w:space="0" w:color="19151A"/>
              <w:left w:val="single" w:sz="8" w:space="0" w:color="19151A"/>
              <w:bottom w:val="single" w:sz="4" w:space="0" w:color="auto"/>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zie achterzijde </w:t>
            </w:r>
          </w:p>
        </w:tc>
        <w:tc>
          <w:tcPr>
            <w:tcW w:w="3181" w:type="dxa"/>
            <w:gridSpan w:val="2"/>
            <w:tcBorders>
              <w:top w:val="single" w:sz="8" w:space="0" w:color="19151A"/>
              <w:left w:val="single" w:sz="8" w:space="0" w:color="19151A"/>
              <w:bottom w:val="single" w:sz="4" w:space="0" w:color="auto"/>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4" w:space="0" w:color="auto"/>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of nieuw η</w:t>
            </w:r>
            <w:r w:rsidRPr="00C977B0">
              <w:rPr>
                <w:rFonts w:ascii="Times New Roman" w:hAnsi="Times New Roman" w:cs="Times New Roman"/>
                <w:color w:val="19151A"/>
                <w:sz w:val="20"/>
                <w:szCs w:val="20"/>
                <w:vertAlign w:val="subscript"/>
              </w:rPr>
              <w:t xml:space="preserve">p,nieuw </w:t>
            </w:r>
            <w:r w:rsidRPr="00C977B0">
              <w:rPr>
                <w:rFonts w:ascii="Times New Roman" w:hAnsi="Times New Roman" w:cs="Times New Roman"/>
                <w:color w:val="19151A"/>
                <w:sz w:val="20"/>
                <w:szCs w:val="20"/>
              </w:rPr>
              <w:t xml:space="preserve">kiezen </w:t>
            </w:r>
          </w:p>
        </w:tc>
      </w:tr>
      <w:tr w:rsidR="009049D7" w:rsidRPr="00C977B0" w:rsidTr="00924AF6">
        <w:trPr>
          <w:trHeight w:val="280"/>
        </w:trPr>
        <w:tc>
          <w:tcPr>
            <w:tcW w:w="3181" w:type="dxa"/>
            <w:tcBorders>
              <w:top w:val="single" w:sz="4" w:space="0" w:color="auto"/>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nieuwe </w:t>
            </w:r>
            <w:r w:rsidRPr="00C977B0">
              <w:rPr>
                <w:rFonts w:ascii="Times New Roman" w:hAnsi="Times New Roman" w:cs="Times New Roman"/>
                <w:b/>
                <w:bCs/>
                <w:color w:val="19151A"/>
                <w:sz w:val="20"/>
                <w:szCs w:val="20"/>
              </w:rPr>
              <w:t>b</w:t>
            </w:r>
            <w:r w:rsidRPr="002F1E9A">
              <w:rPr>
                <w:rFonts w:ascii="Times New Roman" w:hAnsi="Times New Roman" w:cs="Times New Roman"/>
                <w:color w:val="19151A"/>
                <w:sz w:val="20"/>
                <w:szCs w:val="20"/>
                <w:vertAlign w:val="subscript"/>
              </w:rPr>
              <w:t xml:space="preserve">cor </w:t>
            </w:r>
            <w:r w:rsidRPr="00C977B0">
              <w:rPr>
                <w:rFonts w:ascii="Times New Roman" w:hAnsi="Times New Roman" w:cs="Times New Roman"/>
                <w:color w:val="19151A"/>
                <w:sz w:val="20"/>
                <w:szCs w:val="20"/>
              </w:rPr>
              <w:t xml:space="preserve">[%] </w:t>
            </w:r>
          </w:p>
        </w:tc>
        <w:tc>
          <w:tcPr>
            <w:tcW w:w="1514" w:type="dxa"/>
            <w:tcBorders>
              <w:top w:val="single" w:sz="4" w:space="0" w:color="auto"/>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8 </w:t>
            </w:r>
          </w:p>
        </w:tc>
        <w:tc>
          <w:tcPr>
            <w:tcW w:w="3181" w:type="dxa"/>
            <w:gridSpan w:val="2"/>
            <w:tcBorders>
              <w:top w:val="single" w:sz="4" w:space="0" w:color="auto"/>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4" w:space="0" w:color="auto"/>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8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nieuw η</w:t>
            </w:r>
            <w:r w:rsidRPr="002F1E9A">
              <w:rPr>
                <w:rFonts w:ascii="Times New Roman" w:hAnsi="Times New Roman" w:cs="Times New Roman"/>
                <w:color w:val="19151A"/>
                <w:sz w:val="20"/>
                <w:szCs w:val="20"/>
                <w:vertAlign w:val="subscript"/>
              </w:rPr>
              <w:t>ro</w:t>
            </w:r>
            <w:r w:rsidRPr="00C977B0">
              <w:rPr>
                <w:rFonts w:ascii="Times New Roman" w:hAnsi="Times New Roman" w:cs="Times New Roman"/>
                <w:color w:val="19151A"/>
                <w:sz w:val="20"/>
                <w:szCs w:val="20"/>
              </w:rPr>
              <w:t xml:space="preserve">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10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78"/>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η</w:t>
            </w:r>
            <w:r w:rsidRPr="002F1E9A">
              <w:rPr>
                <w:rFonts w:ascii="Times New Roman" w:hAnsi="Times New Roman" w:cs="Times New Roman"/>
                <w:color w:val="19151A"/>
                <w:sz w:val="20"/>
                <w:szCs w:val="20"/>
                <w:vertAlign w:val="subscript"/>
              </w:rPr>
              <w:t>p,nieuw</w:t>
            </w:r>
            <w:r w:rsidRPr="00C977B0">
              <w:rPr>
                <w:rFonts w:ascii="Times New Roman" w:hAnsi="Times New Roman" w:cs="Times New Roman"/>
                <w:color w:val="19151A"/>
                <w:sz w:val="20"/>
                <w:szCs w:val="20"/>
              </w:rPr>
              <w:t xml:space="preserve">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13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4" w:space="0" w:color="auto"/>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8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rendementsverhoging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14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4" w:space="0" w:color="auto"/>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80"/>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jaarlijkse energiefactuur in euro </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15 </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924AF6">
        <w:trPr>
          <w:trHeight w:val="278"/>
        </w:trPr>
        <w:tc>
          <w:tcPr>
            <w:tcW w:w="3181"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geschatte jaarlijkse besparing in euro</w:t>
            </w:r>
          </w:p>
        </w:tc>
        <w:tc>
          <w:tcPr>
            <w:tcW w:w="1514" w:type="dxa"/>
            <w:tcBorders>
              <w:top w:val="single" w:sz="8" w:space="0" w:color="19151A"/>
              <w:left w:val="single" w:sz="8" w:space="0" w:color="19151A"/>
              <w:bottom w:val="single" w:sz="8" w:space="0" w:color="19151A"/>
              <w:right w:val="single" w:sz="8" w:space="0" w:color="19151A"/>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16</w:t>
            </w:r>
          </w:p>
        </w:tc>
        <w:tc>
          <w:tcPr>
            <w:tcW w:w="3181" w:type="dxa"/>
            <w:gridSpan w:val="2"/>
            <w:tcBorders>
              <w:top w:val="single" w:sz="8" w:space="0" w:color="19151A"/>
              <w:left w:val="single" w:sz="8" w:space="0" w:color="19151A"/>
              <w:bottom w:val="single" w:sz="8" w:space="0" w:color="19151A"/>
              <w:right w:val="single" w:sz="8" w:space="0" w:color="19151A"/>
            </w:tcBorders>
            <w:shd w:val="clear" w:color="auto" w:fill="FFFFFF"/>
          </w:tcPr>
          <w:p w:rsidR="009049D7" w:rsidRPr="00C977B0" w:rsidRDefault="009049D7" w:rsidP="00924AF6">
            <w:pPr>
              <w:pStyle w:val="Default"/>
              <w:rPr>
                <w:rFonts w:ascii="Times New Roman" w:hAnsi="Times New Roman" w:cs="Times New Roman"/>
                <w:color w:val="auto"/>
                <w:sz w:val="20"/>
                <w:szCs w:val="20"/>
              </w:rPr>
            </w:pPr>
          </w:p>
        </w:tc>
        <w:tc>
          <w:tcPr>
            <w:tcW w:w="3181" w:type="dxa"/>
            <w:tcBorders>
              <w:top w:val="single" w:sz="8" w:space="0" w:color="19151A"/>
              <w:left w:val="single" w:sz="8" w:space="0" w:color="19151A"/>
              <w:bottom w:val="single" w:sz="8" w:space="0" w:color="19151A"/>
              <w:right w:val="single" w:sz="8" w:space="0" w:color="19151A"/>
            </w:tcBorders>
            <w:shd w:val="clear" w:color="auto" w:fill="CCCCCC"/>
          </w:tcPr>
          <w:p w:rsidR="009049D7" w:rsidRPr="00C977B0" w:rsidRDefault="009049D7" w:rsidP="00924AF6">
            <w:pPr>
              <w:pStyle w:val="Default"/>
              <w:rPr>
                <w:rFonts w:ascii="Times New Roman" w:hAnsi="Times New Roman" w:cs="Times New Roman"/>
                <w:color w:val="auto"/>
                <w:sz w:val="20"/>
                <w:szCs w:val="20"/>
              </w:rPr>
            </w:pPr>
          </w:p>
        </w:tc>
      </w:tr>
    </w:tbl>
    <w:p w:rsidR="009049D7" w:rsidRPr="00C977B0" w:rsidRDefault="009049D7" w:rsidP="00924AF6">
      <w:pPr>
        <w:pStyle w:val="Default"/>
        <w:tabs>
          <w:tab w:val="left" w:pos="3735"/>
        </w:tabs>
        <w:rPr>
          <w:rFonts w:ascii="Times New Roman" w:hAnsi="Times New Roman" w:cs="Times New Roman"/>
          <w:sz w:val="40"/>
          <w:szCs w:val="40"/>
        </w:rPr>
      </w:pPr>
      <w:r>
        <w:tab/>
      </w:r>
    </w:p>
    <w:p w:rsidR="009049D7" w:rsidRPr="00C977B0" w:rsidRDefault="009049D7" w:rsidP="000F33D8">
      <w:pPr>
        <w:pStyle w:val="CM4"/>
        <w:rPr>
          <w:rFonts w:ascii="Times New Roman" w:hAnsi="Times New Roman"/>
          <w:b/>
          <w:bCs/>
          <w:color w:val="000000"/>
          <w:sz w:val="40"/>
          <w:szCs w:val="40"/>
        </w:rPr>
      </w:pPr>
    </w:p>
    <w:tbl>
      <w:tblPr>
        <w:tblpPr w:leftFromText="141" w:rightFromText="141" w:vertAnchor="text" w:horzAnchor="margin" w:tblpX="-351" w:tblpY="689"/>
        <w:tblW w:w="11023" w:type="dxa"/>
        <w:tblLook w:val="0000"/>
      </w:tblPr>
      <w:tblGrid>
        <w:gridCol w:w="3914"/>
        <w:gridCol w:w="3909"/>
        <w:gridCol w:w="3200"/>
      </w:tblGrid>
      <w:tr w:rsidR="009049D7" w:rsidRPr="00C977B0" w:rsidTr="0053096B">
        <w:trPr>
          <w:trHeight w:hRule="exact" w:val="567"/>
        </w:trPr>
        <w:tc>
          <w:tcPr>
            <w:tcW w:w="3914" w:type="dxa"/>
            <w:tcBorders>
              <w:top w:val="single" w:sz="8" w:space="0" w:color="19151A"/>
              <w:left w:val="single" w:sz="8" w:space="0" w:color="19151A"/>
              <w:bottom w:val="double" w:sz="4" w:space="0" w:color="auto"/>
              <w:right w:val="single" w:sz="8" w:space="0" w:color="19151A"/>
            </w:tcBorders>
            <w:shd w:val="clear" w:color="auto" w:fill="FFFFFF"/>
            <w:vAlign w:val="center"/>
          </w:tcPr>
          <w:p w:rsidR="009049D7" w:rsidRPr="00C977B0" w:rsidRDefault="009049D7" w:rsidP="0053096B">
            <w:pPr>
              <w:pStyle w:val="Default"/>
              <w:rPr>
                <w:rFonts w:ascii="Times New Roman" w:hAnsi="Times New Roman" w:cs="Times New Roman"/>
                <w:color w:val="auto"/>
                <w:sz w:val="20"/>
                <w:szCs w:val="20"/>
              </w:rPr>
            </w:pPr>
          </w:p>
        </w:tc>
        <w:tc>
          <w:tcPr>
            <w:tcW w:w="3909" w:type="dxa"/>
            <w:tcBorders>
              <w:top w:val="single" w:sz="8" w:space="0" w:color="19151A"/>
              <w:left w:val="single" w:sz="8" w:space="0" w:color="19151A"/>
              <w:bottom w:val="double" w:sz="4" w:space="0" w:color="auto"/>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b/>
                <w:color w:val="19151A"/>
                <w:sz w:val="20"/>
                <w:szCs w:val="20"/>
              </w:rPr>
            </w:pPr>
            <w:r w:rsidRPr="00C977B0">
              <w:rPr>
                <w:rFonts w:ascii="Times New Roman" w:hAnsi="Times New Roman" w:cs="Times New Roman"/>
                <w:b/>
                <w:color w:val="19151A"/>
                <w:sz w:val="20"/>
                <w:szCs w:val="20"/>
              </w:rPr>
              <w:t>η</w:t>
            </w:r>
            <w:r w:rsidRPr="00C977B0">
              <w:rPr>
                <w:rFonts w:ascii="Times New Roman" w:hAnsi="Times New Roman" w:cs="Times New Roman"/>
                <w:b/>
                <w:color w:val="19151A"/>
                <w:sz w:val="20"/>
                <w:szCs w:val="20"/>
                <w:vertAlign w:val="subscript"/>
              </w:rPr>
              <w:t>p</w:t>
            </w:r>
            <w:r w:rsidRPr="00C977B0">
              <w:rPr>
                <w:rFonts w:ascii="Times New Roman" w:hAnsi="Times New Roman" w:cs="Times New Roman"/>
                <w:b/>
                <w:color w:val="19151A"/>
                <w:sz w:val="20"/>
                <w:szCs w:val="20"/>
              </w:rPr>
              <w:t xml:space="preserve"> voor een nieuwe niet-condenserende ketel op aardgas </w:t>
            </w:r>
          </w:p>
        </w:tc>
        <w:tc>
          <w:tcPr>
            <w:tcW w:w="3200" w:type="dxa"/>
            <w:tcBorders>
              <w:top w:val="single" w:sz="8" w:space="0" w:color="19151A"/>
              <w:left w:val="single" w:sz="8" w:space="0" w:color="19151A"/>
              <w:bottom w:val="double" w:sz="4" w:space="0" w:color="auto"/>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b/>
                <w:color w:val="19151A"/>
                <w:sz w:val="20"/>
                <w:szCs w:val="20"/>
              </w:rPr>
            </w:pPr>
            <w:r w:rsidRPr="00C977B0">
              <w:rPr>
                <w:rFonts w:ascii="Times New Roman" w:hAnsi="Times New Roman" w:cs="Times New Roman"/>
                <w:b/>
                <w:color w:val="19151A"/>
                <w:sz w:val="20"/>
                <w:szCs w:val="20"/>
              </w:rPr>
              <w:t>η</w:t>
            </w:r>
            <w:r w:rsidRPr="00C977B0">
              <w:rPr>
                <w:rFonts w:ascii="Times New Roman" w:hAnsi="Times New Roman" w:cs="Times New Roman"/>
                <w:b/>
                <w:color w:val="19151A"/>
                <w:sz w:val="20"/>
                <w:szCs w:val="20"/>
                <w:vertAlign w:val="subscript"/>
              </w:rPr>
              <w:t>p</w:t>
            </w:r>
            <w:r w:rsidRPr="00C977B0">
              <w:rPr>
                <w:rFonts w:ascii="Times New Roman" w:hAnsi="Times New Roman" w:cs="Times New Roman"/>
                <w:b/>
                <w:color w:val="19151A"/>
                <w:sz w:val="20"/>
                <w:szCs w:val="20"/>
              </w:rPr>
              <w:t xml:space="preserve"> voor een nieuwe niet-condenserende ketel op stookolie </w:t>
            </w:r>
          </w:p>
        </w:tc>
      </w:tr>
      <w:tr w:rsidR="009049D7" w:rsidRPr="00C977B0" w:rsidTr="006E7F07">
        <w:trPr>
          <w:trHeight w:val="567"/>
        </w:trPr>
        <w:tc>
          <w:tcPr>
            <w:tcW w:w="3914" w:type="dxa"/>
            <w:tcBorders>
              <w:top w:val="double" w:sz="4" w:space="0" w:color="auto"/>
              <w:left w:val="single" w:sz="8" w:space="0" w:color="19151A"/>
              <w:bottom w:val="single" w:sz="36" w:space="0" w:color="auto"/>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nieuwe niet-condenserende ketel op lage temperatuur</w:t>
            </w:r>
          </w:p>
        </w:tc>
        <w:tc>
          <w:tcPr>
            <w:tcW w:w="3909" w:type="dxa"/>
            <w:tcBorders>
              <w:top w:val="double" w:sz="4" w:space="0" w:color="auto"/>
              <w:left w:val="single" w:sz="8" w:space="0" w:color="19151A"/>
              <w:bottom w:val="single" w:sz="36" w:space="0" w:color="auto"/>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19151A"/>
                <w:sz w:val="20"/>
                <w:szCs w:val="20"/>
              </w:rPr>
            </w:pPr>
            <w:r w:rsidRPr="00C977B0">
              <w:rPr>
                <w:rFonts w:ascii="Times New Roman" w:hAnsi="Times New Roman" w:cs="Times New Roman"/>
                <w:color w:val="19151A"/>
                <w:sz w:val="20"/>
                <w:szCs w:val="20"/>
              </w:rPr>
              <w:t>95</w:t>
            </w:r>
          </w:p>
        </w:tc>
        <w:tc>
          <w:tcPr>
            <w:tcW w:w="3200" w:type="dxa"/>
            <w:tcBorders>
              <w:top w:val="double" w:sz="4" w:space="0" w:color="auto"/>
              <w:left w:val="single" w:sz="8" w:space="0" w:color="19151A"/>
              <w:bottom w:val="single" w:sz="36" w:space="0" w:color="auto"/>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 95 </w:t>
            </w:r>
          </w:p>
        </w:tc>
      </w:tr>
      <w:tr w:rsidR="009049D7" w:rsidRPr="00C977B0" w:rsidTr="006E7F07">
        <w:trPr>
          <w:trHeight w:val="567"/>
        </w:trPr>
        <w:tc>
          <w:tcPr>
            <w:tcW w:w="3914" w:type="dxa"/>
            <w:tcBorders>
              <w:top w:val="single" w:sz="36" w:space="0" w:color="auto"/>
              <w:left w:val="single" w:sz="8" w:space="0" w:color="19151A"/>
              <w:bottom w:val="double" w:sz="4" w:space="0" w:color="auto"/>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b/>
                <w:color w:val="19151A"/>
                <w:sz w:val="20"/>
                <w:szCs w:val="20"/>
              </w:rPr>
            </w:pPr>
            <w:r w:rsidRPr="00C977B0">
              <w:rPr>
                <w:rFonts w:ascii="Times New Roman" w:hAnsi="Times New Roman" w:cs="Times New Roman"/>
                <w:b/>
                <w:color w:val="19151A"/>
                <w:sz w:val="20"/>
                <w:szCs w:val="20"/>
              </w:rPr>
              <w:t xml:space="preserve">type aansturing van de condenserende ketel </w:t>
            </w:r>
          </w:p>
        </w:tc>
        <w:tc>
          <w:tcPr>
            <w:tcW w:w="3909" w:type="dxa"/>
            <w:tcBorders>
              <w:top w:val="single" w:sz="36" w:space="0" w:color="auto"/>
              <w:left w:val="single" w:sz="8" w:space="0" w:color="19151A"/>
              <w:bottom w:val="double" w:sz="4" w:space="0" w:color="auto"/>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b/>
                <w:color w:val="19151A"/>
                <w:sz w:val="20"/>
                <w:szCs w:val="20"/>
              </w:rPr>
            </w:pPr>
            <w:r w:rsidRPr="00C977B0">
              <w:rPr>
                <w:rFonts w:ascii="Times New Roman" w:hAnsi="Times New Roman" w:cs="Times New Roman"/>
                <w:b/>
                <w:color w:val="19151A"/>
                <w:sz w:val="20"/>
                <w:szCs w:val="20"/>
              </w:rPr>
              <w:t>η</w:t>
            </w:r>
            <w:r w:rsidRPr="00C977B0">
              <w:rPr>
                <w:rFonts w:ascii="Times New Roman" w:hAnsi="Times New Roman" w:cs="Times New Roman"/>
                <w:b/>
                <w:color w:val="19151A"/>
                <w:sz w:val="20"/>
                <w:szCs w:val="20"/>
                <w:vertAlign w:val="subscript"/>
              </w:rPr>
              <w:t>p</w:t>
            </w:r>
            <w:r w:rsidRPr="00C977B0">
              <w:rPr>
                <w:rFonts w:ascii="Times New Roman" w:hAnsi="Times New Roman" w:cs="Times New Roman"/>
                <w:b/>
                <w:color w:val="19151A"/>
                <w:sz w:val="20"/>
                <w:szCs w:val="20"/>
              </w:rPr>
              <w:t xml:space="preserve"> voor een condenserende ketel op aardgas </w:t>
            </w:r>
          </w:p>
        </w:tc>
        <w:tc>
          <w:tcPr>
            <w:tcW w:w="3200" w:type="dxa"/>
            <w:tcBorders>
              <w:top w:val="single" w:sz="36" w:space="0" w:color="auto"/>
              <w:left w:val="single" w:sz="8" w:space="0" w:color="19151A"/>
              <w:bottom w:val="double" w:sz="4" w:space="0" w:color="auto"/>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b/>
                <w:color w:val="19151A"/>
                <w:sz w:val="20"/>
                <w:szCs w:val="20"/>
              </w:rPr>
            </w:pPr>
            <w:r w:rsidRPr="00C977B0">
              <w:rPr>
                <w:rFonts w:ascii="Times New Roman" w:hAnsi="Times New Roman" w:cs="Times New Roman"/>
                <w:b/>
                <w:color w:val="19151A"/>
                <w:sz w:val="20"/>
                <w:szCs w:val="20"/>
              </w:rPr>
              <w:t>η</w:t>
            </w:r>
            <w:r w:rsidRPr="00C977B0">
              <w:rPr>
                <w:rFonts w:ascii="Times New Roman" w:hAnsi="Times New Roman" w:cs="Times New Roman"/>
                <w:b/>
                <w:color w:val="19151A"/>
                <w:sz w:val="20"/>
                <w:szCs w:val="20"/>
                <w:vertAlign w:val="subscript"/>
              </w:rPr>
              <w:t>p</w:t>
            </w:r>
            <w:r w:rsidRPr="00C977B0">
              <w:rPr>
                <w:rFonts w:ascii="Times New Roman" w:hAnsi="Times New Roman" w:cs="Times New Roman"/>
                <w:b/>
                <w:color w:val="19151A"/>
                <w:sz w:val="20"/>
                <w:szCs w:val="20"/>
              </w:rPr>
              <w:t xml:space="preserve"> voor een condenserende ketel op stookolie </w:t>
            </w:r>
          </w:p>
        </w:tc>
      </w:tr>
      <w:tr w:rsidR="009049D7" w:rsidRPr="00C977B0" w:rsidTr="0053096B">
        <w:trPr>
          <w:trHeight w:val="567"/>
        </w:trPr>
        <w:tc>
          <w:tcPr>
            <w:tcW w:w="3914" w:type="dxa"/>
            <w:tcBorders>
              <w:top w:val="double" w:sz="4" w:space="0" w:color="auto"/>
              <w:left w:val="single" w:sz="8" w:space="0" w:color="19151A"/>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color w:val="19151A"/>
                <w:sz w:val="20"/>
                <w:szCs w:val="20"/>
              </w:rPr>
            </w:pPr>
            <w:r>
              <w:rPr>
                <w:rFonts w:ascii="Times New Roman" w:hAnsi="Times New Roman" w:cs="Times New Roman"/>
                <w:color w:val="19151A"/>
                <w:sz w:val="20"/>
                <w:szCs w:val="20"/>
              </w:rPr>
              <w:t>ketelthermostaat overdag/</w:t>
            </w:r>
            <w:r w:rsidRPr="00C977B0">
              <w:rPr>
                <w:rFonts w:ascii="Times New Roman" w:hAnsi="Times New Roman" w:cs="Times New Roman"/>
                <w:color w:val="19151A"/>
                <w:sz w:val="20"/>
                <w:szCs w:val="20"/>
              </w:rPr>
              <w:t xml:space="preserve">kamerthermostaat op brander ‘s nachts </w:t>
            </w:r>
          </w:p>
        </w:tc>
        <w:tc>
          <w:tcPr>
            <w:tcW w:w="3909" w:type="dxa"/>
            <w:tcBorders>
              <w:top w:val="double" w:sz="4" w:space="0" w:color="auto"/>
              <w:left w:val="single" w:sz="8" w:space="0" w:color="19151A"/>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auto"/>
                <w:sz w:val="20"/>
                <w:szCs w:val="20"/>
              </w:rPr>
            </w:pPr>
            <w:r w:rsidRPr="00C977B0">
              <w:rPr>
                <w:rFonts w:ascii="Times New Roman" w:hAnsi="Times New Roman" w:cs="Times New Roman"/>
                <w:color w:val="19151A"/>
                <w:sz w:val="20"/>
                <w:szCs w:val="20"/>
              </w:rPr>
              <w:t>97</w:t>
            </w:r>
          </w:p>
        </w:tc>
        <w:tc>
          <w:tcPr>
            <w:tcW w:w="3200" w:type="dxa"/>
            <w:tcBorders>
              <w:top w:val="double" w:sz="4" w:space="0" w:color="auto"/>
              <w:left w:val="single" w:sz="8" w:space="0" w:color="19151A"/>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auto"/>
                <w:sz w:val="20"/>
                <w:szCs w:val="20"/>
              </w:rPr>
            </w:pPr>
            <w:r w:rsidRPr="00C977B0">
              <w:rPr>
                <w:rFonts w:ascii="Times New Roman" w:hAnsi="Times New Roman" w:cs="Times New Roman"/>
                <w:color w:val="19151A"/>
                <w:sz w:val="20"/>
                <w:szCs w:val="20"/>
              </w:rPr>
              <w:t xml:space="preserve"> 97</w:t>
            </w:r>
          </w:p>
        </w:tc>
      </w:tr>
      <w:tr w:rsidR="009049D7" w:rsidRPr="00C977B0" w:rsidTr="0053096B">
        <w:trPr>
          <w:trHeight w:val="284"/>
        </w:trPr>
        <w:tc>
          <w:tcPr>
            <w:tcW w:w="3914" w:type="dxa"/>
            <w:tcBorders>
              <w:top w:val="dotted" w:sz="4" w:space="0" w:color="auto"/>
              <w:left w:val="single" w:sz="8" w:space="0" w:color="19151A"/>
              <w:bottom w:val="dotted" w:sz="4" w:space="0" w:color="auto"/>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kamerthermostaat op brander </w:t>
            </w:r>
          </w:p>
        </w:tc>
        <w:tc>
          <w:tcPr>
            <w:tcW w:w="3909" w:type="dxa"/>
            <w:tcBorders>
              <w:top w:val="dotted" w:sz="4" w:space="0" w:color="auto"/>
              <w:left w:val="single" w:sz="8" w:space="0" w:color="19151A"/>
              <w:bottom w:val="dotted" w:sz="4" w:space="0" w:color="auto"/>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19151A"/>
                <w:sz w:val="20"/>
                <w:szCs w:val="20"/>
              </w:rPr>
            </w:pPr>
            <w:r w:rsidRPr="00C977B0">
              <w:rPr>
                <w:rFonts w:ascii="Times New Roman" w:hAnsi="Times New Roman" w:cs="Times New Roman"/>
                <w:color w:val="19151A"/>
                <w:sz w:val="20"/>
                <w:szCs w:val="20"/>
              </w:rPr>
              <w:t>99</w:t>
            </w:r>
          </w:p>
        </w:tc>
        <w:tc>
          <w:tcPr>
            <w:tcW w:w="3200" w:type="dxa"/>
            <w:tcBorders>
              <w:top w:val="dotted" w:sz="4" w:space="0" w:color="auto"/>
              <w:left w:val="single" w:sz="8" w:space="0" w:color="19151A"/>
              <w:bottom w:val="dotted" w:sz="4" w:space="0" w:color="auto"/>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 98</w:t>
            </w:r>
          </w:p>
        </w:tc>
      </w:tr>
      <w:tr w:rsidR="009049D7" w:rsidRPr="00C977B0" w:rsidTr="0053096B">
        <w:trPr>
          <w:trHeight w:val="567"/>
        </w:trPr>
        <w:tc>
          <w:tcPr>
            <w:tcW w:w="3914" w:type="dxa"/>
            <w:tcBorders>
              <w:top w:val="dotted" w:sz="4" w:space="0" w:color="auto"/>
              <w:left w:val="single" w:sz="8" w:space="0" w:color="19151A"/>
              <w:bottom w:val="dotted" w:sz="4" w:space="0" w:color="auto"/>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buitenvoeler op brander zonder vloerverwarming </w:t>
            </w:r>
          </w:p>
        </w:tc>
        <w:tc>
          <w:tcPr>
            <w:tcW w:w="3909" w:type="dxa"/>
            <w:tcBorders>
              <w:top w:val="dotted" w:sz="4" w:space="0" w:color="auto"/>
              <w:left w:val="single" w:sz="8" w:space="0" w:color="19151A"/>
              <w:bottom w:val="dotted" w:sz="4" w:space="0" w:color="auto"/>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19151A"/>
                <w:sz w:val="20"/>
                <w:szCs w:val="20"/>
              </w:rPr>
            </w:pPr>
            <w:r w:rsidRPr="00C977B0">
              <w:rPr>
                <w:rFonts w:ascii="Times New Roman" w:hAnsi="Times New Roman" w:cs="Times New Roman"/>
                <w:color w:val="19151A"/>
                <w:sz w:val="20"/>
                <w:szCs w:val="20"/>
              </w:rPr>
              <w:t>102</w:t>
            </w:r>
          </w:p>
        </w:tc>
        <w:tc>
          <w:tcPr>
            <w:tcW w:w="3200" w:type="dxa"/>
            <w:tcBorders>
              <w:top w:val="dotted" w:sz="4" w:space="0" w:color="auto"/>
              <w:left w:val="single" w:sz="8" w:space="0" w:color="19151A"/>
              <w:bottom w:val="dotted" w:sz="4" w:space="0" w:color="auto"/>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 99</w:t>
            </w:r>
          </w:p>
        </w:tc>
      </w:tr>
      <w:tr w:rsidR="009049D7" w:rsidRPr="00C977B0" w:rsidTr="0053096B">
        <w:trPr>
          <w:trHeight w:val="567"/>
        </w:trPr>
        <w:tc>
          <w:tcPr>
            <w:tcW w:w="3914" w:type="dxa"/>
            <w:tcBorders>
              <w:top w:val="dotted" w:sz="4" w:space="0" w:color="auto"/>
              <w:left w:val="single" w:sz="8" w:space="0" w:color="19151A"/>
              <w:bottom w:val="single" w:sz="8" w:space="0" w:color="19151A"/>
              <w:right w:val="single" w:sz="8" w:space="0" w:color="19151A"/>
            </w:tcBorders>
            <w:shd w:val="clear" w:color="auto" w:fill="FFFFFF"/>
            <w:vAlign w:val="center"/>
          </w:tcPr>
          <w:p w:rsidR="009049D7" w:rsidRPr="00C977B0" w:rsidRDefault="009049D7" w:rsidP="0053096B">
            <w:pPr>
              <w:pStyle w:val="Default"/>
              <w:jc w:val="both"/>
              <w:rPr>
                <w:rFonts w:ascii="Times New Roman" w:hAnsi="Times New Roman" w:cs="Times New Roman"/>
                <w:color w:val="19151A"/>
                <w:sz w:val="20"/>
                <w:szCs w:val="20"/>
              </w:rPr>
            </w:pPr>
            <w:r w:rsidRPr="00C977B0">
              <w:rPr>
                <w:rFonts w:ascii="Times New Roman" w:hAnsi="Times New Roman" w:cs="Times New Roman"/>
                <w:color w:val="19151A"/>
                <w:sz w:val="20"/>
                <w:szCs w:val="20"/>
              </w:rPr>
              <w:t>buitenvoeler op brander met vloerverwarming</w:t>
            </w:r>
          </w:p>
        </w:tc>
        <w:tc>
          <w:tcPr>
            <w:tcW w:w="3909" w:type="dxa"/>
            <w:tcBorders>
              <w:top w:val="dotted" w:sz="4" w:space="0" w:color="auto"/>
              <w:left w:val="single" w:sz="8" w:space="0" w:color="19151A"/>
              <w:bottom w:val="single" w:sz="8" w:space="0" w:color="19151A"/>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 105</w:t>
            </w:r>
          </w:p>
        </w:tc>
        <w:tc>
          <w:tcPr>
            <w:tcW w:w="3200" w:type="dxa"/>
            <w:tcBorders>
              <w:top w:val="dotted" w:sz="4" w:space="0" w:color="auto"/>
              <w:left w:val="single" w:sz="8" w:space="0" w:color="19151A"/>
              <w:bottom w:val="single" w:sz="8" w:space="0" w:color="19151A"/>
              <w:right w:val="single" w:sz="8" w:space="0" w:color="19151A"/>
            </w:tcBorders>
            <w:shd w:val="clear" w:color="auto" w:fill="FFFFFF"/>
            <w:vAlign w:val="center"/>
          </w:tcPr>
          <w:p w:rsidR="009049D7" w:rsidRPr="00C977B0" w:rsidRDefault="009049D7" w:rsidP="0053096B">
            <w:pPr>
              <w:pStyle w:val="Default"/>
              <w:jc w:val="center"/>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 100 </w:t>
            </w:r>
          </w:p>
        </w:tc>
      </w:tr>
    </w:tbl>
    <w:p w:rsidR="009049D7" w:rsidRPr="00C977B0" w:rsidRDefault="009049D7" w:rsidP="00924AF6">
      <w:pPr>
        <w:pStyle w:val="CM4"/>
        <w:jc w:val="center"/>
        <w:rPr>
          <w:rFonts w:ascii="Times New Roman" w:hAnsi="Times New Roman"/>
          <w:color w:val="000000"/>
          <w:sz w:val="40"/>
          <w:szCs w:val="40"/>
        </w:rPr>
      </w:pPr>
      <w:r>
        <w:rPr>
          <w:noProof/>
          <w:lang w:val="nl-BE" w:eastAsia="nl-BE"/>
        </w:rPr>
        <w:pict>
          <v:rect id="_x0000_s1028" style="position:absolute;left:0;text-align:left;margin-left:-37.65pt;margin-top:-19.15pt;width:570pt;height:774pt;z-index:-251657728;mso-position-horizontal-relative:text;mso-position-vertical-relative:text" strokecolor="teal" strokeweight="10pt">
            <v:fill opacity="0"/>
          </v:rect>
        </w:pict>
      </w:r>
      <w:r w:rsidRPr="00C977B0">
        <w:rPr>
          <w:rFonts w:ascii="Times New Roman" w:hAnsi="Times New Roman"/>
          <w:b/>
          <w:bCs/>
          <w:color w:val="000000"/>
          <w:sz w:val="40"/>
          <w:szCs w:val="40"/>
        </w:rPr>
        <w:t>Gemiddeld rendement van nieuwe cv-ketels</w:t>
      </w:r>
    </w:p>
    <w:p w:rsidR="009049D7" w:rsidRPr="00C977B0" w:rsidRDefault="009049D7" w:rsidP="00645110">
      <w:pPr>
        <w:pStyle w:val="Default"/>
        <w:jc w:val="center"/>
        <w:rPr>
          <w:rFonts w:ascii="Times New Roman" w:hAnsi="Times New Roman" w:cs="Times New Roman"/>
          <w:b/>
        </w:rPr>
      </w:pPr>
    </w:p>
    <w:p w:rsidR="009049D7" w:rsidRPr="00C977B0" w:rsidRDefault="009049D7" w:rsidP="00645110">
      <w:pPr>
        <w:pStyle w:val="Default"/>
        <w:jc w:val="center"/>
        <w:rPr>
          <w:rFonts w:ascii="Times New Roman" w:hAnsi="Times New Roman" w:cs="Times New Roman"/>
          <w:b/>
        </w:rPr>
      </w:pPr>
    </w:p>
    <w:p w:rsidR="009049D7" w:rsidRPr="00C977B0" w:rsidRDefault="009049D7" w:rsidP="00645110">
      <w:pPr>
        <w:pStyle w:val="Default"/>
        <w:jc w:val="center"/>
        <w:rPr>
          <w:rFonts w:ascii="Times New Roman" w:hAnsi="Times New Roman" w:cs="Times New Roman"/>
          <w:b/>
          <w:sz w:val="40"/>
          <w:szCs w:val="40"/>
        </w:rPr>
      </w:pPr>
      <w:r w:rsidRPr="00C977B0">
        <w:rPr>
          <w:rFonts w:ascii="Times New Roman" w:hAnsi="Times New Roman" w:cs="Times New Roman"/>
          <w:b/>
          <w:sz w:val="40"/>
          <w:szCs w:val="40"/>
        </w:rPr>
        <w:t>Kleine verbetermaatregelen</w:t>
      </w:r>
    </w:p>
    <w:p w:rsidR="009049D7" w:rsidRPr="00C977B0" w:rsidRDefault="009049D7" w:rsidP="00645110">
      <w:pPr>
        <w:pStyle w:val="Default"/>
        <w:jc w:val="center"/>
        <w:rPr>
          <w:rFonts w:ascii="Times New Roman" w:hAnsi="Times New Roman" w:cs="Times New Roman"/>
          <w:i/>
        </w:rPr>
      </w:pPr>
      <w:r w:rsidRPr="00C977B0">
        <w:rPr>
          <w:rFonts w:ascii="Times New Roman" w:hAnsi="Times New Roman" w:cs="Times New Roman"/>
          <w:i/>
        </w:rPr>
        <w:t>Kruis alle verbetermaatregelen aan die van toepassing zijn.</w:t>
      </w:r>
    </w:p>
    <w:tbl>
      <w:tblPr>
        <w:tblpPr w:leftFromText="141" w:rightFromText="141" w:vertAnchor="text" w:horzAnchor="margin" w:tblpXSpec="center" w:tblpY="66"/>
        <w:tblOverlap w:val="never"/>
        <w:tblW w:w="11165" w:type="dxa"/>
        <w:tblLayout w:type="fixed"/>
        <w:tblLook w:val="0000"/>
      </w:tblPr>
      <w:tblGrid>
        <w:gridCol w:w="530"/>
        <w:gridCol w:w="5107"/>
        <w:gridCol w:w="5528"/>
      </w:tblGrid>
      <w:tr w:rsidR="009049D7" w:rsidRPr="00C977B0" w:rsidTr="00710081">
        <w:trPr>
          <w:trHeight w:hRule="exact" w:val="284"/>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jc w:val="center"/>
              <w:rPr>
                <w:rFonts w:ascii="Times New Roman" w:hAnsi="Times New Roman" w:cs="Times New Roman"/>
                <w:b/>
                <w:bCs/>
                <w:color w:val="19151A"/>
                <w:sz w:val="16"/>
                <w:szCs w:val="16"/>
              </w:rPr>
            </w:pPr>
          </w:p>
        </w:tc>
        <w:tc>
          <w:tcPr>
            <w:tcW w:w="5107" w:type="dxa"/>
            <w:tcBorders>
              <w:top w:val="single" w:sz="8" w:space="0" w:color="19151A"/>
              <w:left w:val="single" w:sz="4" w:space="0" w:color="auto"/>
              <w:bottom w:val="double" w:sz="4" w:space="0" w:color="auto"/>
              <w:right w:val="single" w:sz="4" w:space="0" w:color="auto"/>
            </w:tcBorders>
            <w:shd w:val="clear" w:color="auto" w:fill="FFFFFF"/>
            <w:vAlign w:val="center"/>
          </w:tcPr>
          <w:p w:rsidR="009049D7" w:rsidRPr="00C977B0" w:rsidRDefault="009049D7" w:rsidP="00924AF6">
            <w:pPr>
              <w:pStyle w:val="Default"/>
              <w:jc w:val="center"/>
              <w:rPr>
                <w:rFonts w:ascii="Times New Roman" w:hAnsi="Times New Roman" w:cs="Times New Roman"/>
                <w:color w:val="19151A"/>
                <w:sz w:val="20"/>
                <w:szCs w:val="20"/>
              </w:rPr>
            </w:pPr>
            <w:r w:rsidRPr="00C977B0">
              <w:rPr>
                <w:rFonts w:ascii="Times New Roman" w:hAnsi="Times New Roman" w:cs="Times New Roman"/>
                <w:b/>
                <w:bCs/>
                <w:color w:val="19151A"/>
                <w:sz w:val="20"/>
                <w:szCs w:val="20"/>
              </w:rPr>
              <w:t>verbetermaatregelen</w:t>
            </w:r>
          </w:p>
        </w:tc>
        <w:tc>
          <w:tcPr>
            <w:tcW w:w="5528" w:type="dxa"/>
            <w:tcBorders>
              <w:top w:val="single" w:sz="4" w:space="0" w:color="auto"/>
              <w:left w:val="single" w:sz="4" w:space="0" w:color="auto"/>
              <w:bottom w:val="double" w:sz="4" w:space="0" w:color="auto"/>
              <w:right w:val="single" w:sz="4" w:space="0" w:color="auto"/>
            </w:tcBorders>
            <w:shd w:val="clear" w:color="auto" w:fill="FFFFFF"/>
            <w:vAlign w:val="center"/>
          </w:tcPr>
          <w:p w:rsidR="009049D7" w:rsidRPr="00C977B0" w:rsidRDefault="009049D7" w:rsidP="00924AF6">
            <w:pPr>
              <w:pStyle w:val="Default"/>
              <w:jc w:val="center"/>
              <w:rPr>
                <w:rFonts w:ascii="Times New Roman" w:hAnsi="Times New Roman" w:cs="Times New Roman"/>
                <w:color w:val="19151A"/>
                <w:sz w:val="20"/>
                <w:szCs w:val="20"/>
              </w:rPr>
            </w:pPr>
            <w:r w:rsidRPr="00C977B0">
              <w:rPr>
                <w:rFonts w:ascii="Times New Roman" w:hAnsi="Times New Roman" w:cs="Times New Roman"/>
                <w:b/>
                <w:bCs/>
                <w:color w:val="19151A"/>
                <w:sz w:val="20"/>
                <w:szCs w:val="20"/>
              </w:rPr>
              <w:t>besparingspotentieel</w:t>
            </w:r>
          </w:p>
        </w:tc>
      </w:tr>
      <w:tr w:rsidR="009049D7" w:rsidRPr="00C977B0" w:rsidTr="00710081">
        <w:trPr>
          <w:trHeight w:hRule="exact" w:val="567"/>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jc w:val="center"/>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double" w:sz="4" w:space="0" w:color="auto"/>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manuele verlaging van de keteltemperatuur in de zomer of het hele jaar door </w:t>
            </w:r>
          </w:p>
        </w:tc>
        <w:tc>
          <w:tcPr>
            <w:tcW w:w="5528" w:type="dxa"/>
            <w:tcBorders>
              <w:top w:val="double" w:sz="4" w:space="0" w:color="auto"/>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710081">
        <w:trPr>
          <w:trHeight w:hRule="exact" w:val="567"/>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jc w:val="center"/>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correctie van de ingestelde stookcurve op basis van de buitentemperatuur </w:t>
            </w:r>
          </w:p>
        </w:tc>
        <w:tc>
          <w:tcPr>
            <w:tcW w:w="5528"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710081">
        <w:trPr>
          <w:trHeight w:hRule="exact" w:val="567"/>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isolatie van de niet-geïsoleerde distributieleidin</w:t>
            </w:r>
            <w:r w:rsidRPr="00C977B0">
              <w:rPr>
                <w:rFonts w:ascii="Times New Roman" w:hAnsi="Times New Roman" w:cs="Times New Roman"/>
                <w:color w:val="19151A"/>
                <w:sz w:val="20"/>
                <w:szCs w:val="20"/>
              </w:rPr>
              <w:softHyphen/>
              <w:t xml:space="preserve">gen buiten beschermd volume </w:t>
            </w:r>
          </w:p>
        </w:tc>
        <w:tc>
          <w:tcPr>
            <w:tcW w:w="5528"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710081">
        <w:trPr>
          <w:trHeight w:hRule="exact" w:val="851"/>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vervanging van een continu draaiende circulatie</w:t>
            </w:r>
            <w:r w:rsidRPr="00C977B0">
              <w:rPr>
                <w:rFonts w:ascii="Times New Roman" w:hAnsi="Times New Roman" w:cs="Times New Roman"/>
                <w:color w:val="19151A"/>
                <w:sz w:val="20"/>
                <w:szCs w:val="20"/>
              </w:rPr>
              <w:softHyphen/>
              <w:t xml:space="preserve">pomp door een onderbroken circulatiepomp </w:t>
            </w:r>
          </w:p>
        </w:tc>
        <w:tc>
          <w:tcPr>
            <w:tcW w:w="5528"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besparing op elektriciteitsverbruik </w:t>
            </w:r>
          </w:p>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meer informatie over energiezuinige circulatiepompen: www.topten.be </w:t>
            </w:r>
          </w:p>
        </w:tc>
      </w:tr>
      <w:tr w:rsidR="009049D7" w:rsidRPr="00C977B0" w:rsidTr="00710081">
        <w:trPr>
          <w:trHeight w:hRule="exact" w:val="851"/>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zet de circulatiepomp in een lagere stand dan </w:t>
            </w:r>
          </w:p>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stand III of in autoselectstand bij een gaswand</w:t>
            </w:r>
            <w:r w:rsidRPr="00C977B0">
              <w:rPr>
                <w:rFonts w:ascii="Times New Roman" w:hAnsi="Times New Roman" w:cs="Times New Roman"/>
                <w:color w:val="19151A"/>
                <w:sz w:val="20"/>
                <w:szCs w:val="20"/>
              </w:rPr>
              <w:softHyphen/>
              <w:t xml:space="preserve">ketel </w:t>
            </w:r>
          </w:p>
        </w:tc>
        <w:tc>
          <w:tcPr>
            <w:tcW w:w="5528"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besparing op elektriciteitsverbruik </w:t>
            </w:r>
          </w:p>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meer informatie over energiezuinige circulatie</w:t>
            </w:r>
            <w:r w:rsidRPr="00C977B0">
              <w:rPr>
                <w:rFonts w:ascii="Times New Roman" w:hAnsi="Times New Roman" w:cs="Times New Roman"/>
                <w:color w:val="19151A"/>
                <w:sz w:val="20"/>
                <w:szCs w:val="20"/>
              </w:rPr>
              <w:softHyphen/>
              <w:t xml:space="preserve">pompen: www.topten.be </w:t>
            </w:r>
          </w:p>
        </w:tc>
      </w:tr>
      <w:tr w:rsidR="009049D7" w:rsidRPr="00C977B0" w:rsidTr="00710081">
        <w:trPr>
          <w:trHeight w:hRule="exact" w:val="567"/>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plaatsing van een driewegmengkraan, als ketel op constante ketelwatertemperatuur is zonder driewegmengkraan </w:t>
            </w:r>
          </w:p>
        </w:tc>
        <w:tc>
          <w:tcPr>
            <w:tcW w:w="5528"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auto"/>
                <w:sz w:val="20"/>
                <w:szCs w:val="20"/>
              </w:rPr>
            </w:pPr>
          </w:p>
        </w:tc>
      </w:tr>
      <w:tr w:rsidR="009049D7" w:rsidRPr="00C977B0" w:rsidTr="00710081">
        <w:trPr>
          <w:trHeight w:hRule="exact" w:val="567"/>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in geval van radiatoren: vervang glasvlakken ach</w:t>
            </w:r>
            <w:r w:rsidRPr="00C977B0">
              <w:rPr>
                <w:rFonts w:ascii="Times New Roman" w:hAnsi="Times New Roman" w:cs="Times New Roman"/>
                <w:color w:val="19151A"/>
                <w:sz w:val="20"/>
                <w:szCs w:val="20"/>
              </w:rPr>
              <w:softHyphen/>
              <w:t xml:space="preserve">ter radiatoren door opake wandconstructiedelen met isolatie </w:t>
            </w:r>
          </w:p>
        </w:tc>
        <w:tc>
          <w:tcPr>
            <w:tcW w:w="5528"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3 à 9 % van het verbruik, bestemd voor de verwarming van die ruimte </w:t>
            </w:r>
          </w:p>
        </w:tc>
      </w:tr>
      <w:tr w:rsidR="009049D7" w:rsidRPr="00C977B0" w:rsidTr="00710081">
        <w:trPr>
          <w:trHeight w:hRule="exact" w:val="567"/>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in geval van radiatoren: plaats reﬂecterende aluminiumfolie achter de radiatoren, bij een buitenmuur zonder isolatie </w:t>
            </w:r>
          </w:p>
        </w:tc>
        <w:tc>
          <w:tcPr>
            <w:tcW w:w="5528"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0,5 à 2 % besparing, afhankelijk van aantal radiatoren en absoluut energieverbruik </w:t>
            </w:r>
          </w:p>
        </w:tc>
      </w:tr>
      <w:tr w:rsidR="009049D7" w:rsidRPr="00C977B0" w:rsidTr="00710081">
        <w:trPr>
          <w:trHeight w:hRule="exact" w:val="851"/>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jc w:val="center"/>
              <w:rPr>
                <w:rFonts w:ascii="Times New Roman" w:hAnsi="Times New Roman" w:cs="Times New Roman"/>
                <w:color w:val="19151A"/>
                <w:sz w:val="16"/>
                <w:szCs w:val="16"/>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stel nachtverlaging in </w:t>
            </w:r>
          </w:p>
        </w:tc>
        <w:tc>
          <w:tcPr>
            <w:tcW w:w="5528" w:type="dxa"/>
            <w:tcBorders>
              <w:top w:val="single" w:sz="8" w:space="0" w:color="19151A"/>
              <w:left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 C = 6 % besparing op het aandeel van het verbruik dat overeenkomt met het tijdsinterval waarin de nachtverlaging wordt ingesteld </w:t>
            </w:r>
          </w:p>
        </w:tc>
      </w:tr>
      <w:tr w:rsidR="009049D7" w:rsidRPr="00C977B0" w:rsidTr="00710081">
        <w:trPr>
          <w:trHeight w:hRule="exact" w:val="851"/>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8" w:space="0" w:color="19151A"/>
              <w:left w:val="single" w:sz="4" w:space="0" w:color="auto"/>
              <w:bottom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verlaag de comforttemperatuur </w:t>
            </w:r>
          </w:p>
        </w:tc>
        <w:tc>
          <w:tcPr>
            <w:tcW w:w="5528" w:type="dxa"/>
            <w:tcBorders>
              <w:top w:val="single" w:sz="8" w:space="0" w:color="19151A"/>
              <w:left w:val="single" w:sz="4" w:space="0" w:color="auto"/>
              <w:bottom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1° C = 6 % besparing op het aandeel van het verbruik dat overeenkomt met het tijdsinterval waarin de comforttemperatuur wordt verlaagd </w:t>
            </w:r>
          </w:p>
        </w:tc>
      </w:tr>
      <w:tr w:rsidR="009049D7" w:rsidRPr="00C977B0" w:rsidTr="00710081">
        <w:trPr>
          <w:trHeight w:hRule="exact" w:val="851"/>
        </w:trPr>
        <w:tc>
          <w:tcPr>
            <w:tcW w:w="530" w:type="dxa"/>
            <w:tcBorders>
              <w:top w:val="single" w:sz="8" w:space="0" w:color="FFFFFF"/>
              <w:left w:val="single" w:sz="8" w:space="0" w:color="FFFFFF"/>
              <w:bottom w:val="single" w:sz="8" w:space="0" w:color="FFFFFF"/>
              <w:right w:val="single" w:sz="4" w:space="0" w:color="auto"/>
            </w:tcBorders>
            <w:shd w:val="clear" w:color="auto" w:fill="FFFFFF"/>
            <w:vAlign w:val="center"/>
          </w:tcPr>
          <w:p w:rsidR="009049D7" w:rsidRPr="00C977B0" w:rsidRDefault="009049D7" w:rsidP="00924AF6">
            <w:pPr>
              <w:pStyle w:val="Default"/>
              <w:spacing w:after="90"/>
              <w:rPr>
                <w:rFonts w:ascii="Times New Roman" w:hAnsi="Times New Roman" w:cs="Times New Roman"/>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vervang de handbediende radiatorkranen door thermostaatkranen, rekening houdend met aan</w:t>
            </w:r>
            <w:r w:rsidRPr="00C977B0">
              <w:rPr>
                <w:rFonts w:ascii="Times New Roman" w:hAnsi="Times New Roman" w:cs="Times New Roman"/>
                <w:color w:val="19151A"/>
                <w:sz w:val="20"/>
                <w:szCs w:val="20"/>
              </w:rPr>
              <w:softHyphen/>
              <w:t xml:space="preserve">wezigheid van een kamerthermostaat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9049D7" w:rsidRPr="00C977B0" w:rsidRDefault="009049D7" w:rsidP="00924AF6">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verbetering van 3 à 4 % </w:t>
            </w:r>
          </w:p>
        </w:tc>
      </w:tr>
    </w:tbl>
    <w:p w:rsidR="009049D7" w:rsidRPr="00C977B0" w:rsidRDefault="009049D7" w:rsidP="00D71F5E">
      <w:pPr>
        <w:pStyle w:val="Default"/>
        <w:spacing w:after="90"/>
        <w:rPr>
          <w:rFonts w:ascii="Times New Roman" w:hAnsi="Times New Roman" w:cs="Times New Roman"/>
          <w:i/>
          <w:color w:val="auto"/>
        </w:rPr>
      </w:pPr>
    </w:p>
    <w:p w:rsidR="009049D7" w:rsidRPr="00C977B0" w:rsidRDefault="009049D7" w:rsidP="00D71F5E">
      <w:pPr>
        <w:pStyle w:val="Default"/>
        <w:spacing w:after="90"/>
        <w:rPr>
          <w:rFonts w:ascii="Times New Roman" w:hAnsi="Times New Roman" w:cs="Times New Roman"/>
          <w:i/>
          <w:color w:val="auto"/>
        </w:rPr>
      </w:pPr>
    </w:p>
    <w:p w:rsidR="009049D7" w:rsidRPr="00C977B0" w:rsidRDefault="009049D7" w:rsidP="00DB2021">
      <w:pPr>
        <w:pStyle w:val="Default"/>
        <w:jc w:val="center"/>
        <w:rPr>
          <w:rFonts w:ascii="Times New Roman" w:hAnsi="Times New Roman" w:cs="Times New Roman"/>
          <w:color w:val="auto"/>
        </w:rPr>
      </w:pPr>
      <w:r>
        <w:rPr>
          <w:noProof/>
          <w:lang w:val="nl-BE" w:eastAsia="nl-BE"/>
        </w:rPr>
        <w:pict>
          <v:rect id="_x0000_s1029" style="position:absolute;left:0;text-align:left;margin-left:-31.65pt;margin-top:-19.15pt;width:564pt;height:774pt;z-index:-251660800" strokecolor="teal" strokeweight="10pt">
            <v:fill opacity="0"/>
          </v:rect>
        </w:pict>
      </w:r>
    </w:p>
    <w:p w:rsidR="009049D7" w:rsidRPr="00C977B0" w:rsidRDefault="009049D7" w:rsidP="00DB2021">
      <w:pPr>
        <w:pStyle w:val="CM4"/>
        <w:jc w:val="center"/>
        <w:rPr>
          <w:rFonts w:ascii="Times New Roman" w:hAnsi="Times New Roman"/>
          <w:b/>
          <w:bCs/>
          <w:sz w:val="40"/>
          <w:szCs w:val="40"/>
        </w:rPr>
      </w:pPr>
      <w:r w:rsidRPr="00C977B0">
        <w:rPr>
          <w:rFonts w:ascii="Times New Roman" w:hAnsi="Times New Roman"/>
          <w:b/>
          <w:bCs/>
          <w:sz w:val="40"/>
          <w:szCs w:val="40"/>
        </w:rPr>
        <w:t>Optionele veiligheidsverbeteringen</w:t>
      </w:r>
    </w:p>
    <w:p w:rsidR="009049D7" w:rsidRPr="00C977B0" w:rsidRDefault="009049D7" w:rsidP="00DB2021">
      <w:pPr>
        <w:pStyle w:val="Default"/>
        <w:jc w:val="center"/>
        <w:rPr>
          <w:rFonts w:ascii="Times New Roman" w:hAnsi="Times New Roman" w:cs="Times New Roman"/>
          <w:i/>
        </w:rPr>
      </w:pPr>
      <w:r w:rsidRPr="00C977B0">
        <w:rPr>
          <w:rFonts w:ascii="Times New Roman" w:hAnsi="Times New Roman" w:cs="Times New Roman"/>
          <w:i/>
        </w:rPr>
        <w:t>Kruis alle verbetermaatregelen aan die van toepassing zijn.</w:t>
      </w:r>
    </w:p>
    <w:p w:rsidR="009049D7" w:rsidRPr="00C977B0" w:rsidRDefault="009049D7">
      <w:pPr>
        <w:pStyle w:val="CM1"/>
        <w:jc w:val="center"/>
        <w:rPr>
          <w:rFonts w:ascii="Times New Roman" w:hAnsi="Times New Roman"/>
          <w:b/>
          <w:bCs/>
          <w:color w:val="FFFFFF"/>
        </w:rPr>
      </w:pPr>
    </w:p>
    <w:tbl>
      <w:tblPr>
        <w:tblW w:w="7308" w:type="dxa"/>
        <w:jc w:val="center"/>
        <w:tblLayout w:type="fixed"/>
        <w:tblLook w:val="0000"/>
      </w:tblPr>
      <w:tblGrid>
        <w:gridCol w:w="601"/>
        <w:gridCol w:w="6707"/>
      </w:tblGrid>
      <w:tr w:rsidR="009049D7" w:rsidRPr="00C977B0" w:rsidTr="00710081">
        <w:trPr>
          <w:trHeight w:hRule="exact" w:val="284"/>
          <w:jc w:val="center"/>
        </w:trPr>
        <w:tc>
          <w:tcPr>
            <w:tcW w:w="601" w:type="dxa"/>
            <w:tcBorders>
              <w:top w:val="single" w:sz="8" w:space="0" w:color="FFFFFF"/>
              <w:left w:val="single" w:sz="8" w:space="0" w:color="FFFFFF"/>
              <w:bottom w:val="single" w:sz="8" w:space="0" w:color="FFFFFF"/>
              <w:right w:val="single" w:sz="8" w:space="0" w:color="000000"/>
            </w:tcBorders>
            <w:shd w:val="clear" w:color="auto" w:fill="FFFFFF"/>
            <w:vAlign w:val="center"/>
          </w:tcPr>
          <w:p w:rsidR="009049D7" w:rsidRPr="00C977B0" w:rsidRDefault="009049D7" w:rsidP="001E4E9A">
            <w:pPr>
              <w:pStyle w:val="Default"/>
              <w:jc w:val="center"/>
              <w:rPr>
                <w:rFonts w:ascii="Times New Roman" w:hAnsi="Times New Roman" w:cs="Times New Roman"/>
                <w:color w:val="19151A"/>
                <w:sz w:val="16"/>
                <w:szCs w:val="16"/>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67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49D7" w:rsidRPr="00C977B0" w:rsidRDefault="009049D7" w:rsidP="00C20168">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aanbrengen van luchttoevoer- of -afvoeropeningen voor de stookplaats </w:t>
            </w:r>
          </w:p>
        </w:tc>
      </w:tr>
      <w:tr w:rsidR="009049D7" w:rsidRPr="00C977B0" w:rsidTr="00710081">
        <w:trPr>
          <w:trHeight w:hRule="exact" w:val="284"/>
          <w:jc w:val="center"/>
        </w:trPr>
        <w:tc>
          <w:tcPr>
            <w:tcW w:w="601" w:type="dxa"/>
            <w:tcBorders>
              <w:top w:val="single" w:sz="8" w:space="0" w:color="FFFFFF"/>
              <w:left w:val="single" w:sz="8" w:space="0" w:color="FFFFFF"/>
              <w:bottom w:val="single" w:sz="8" w:space="0" w:color="FFFFFF"/>
              <w:right w:val="single" w:sz="8" w:space="0" w:color="000000"/>
            </w:tcBorders>
            <w:shd w:val="clear" w:color="auto" w:fill="FFFFFF"/>
            <w:vAlign w:val="center"/>
          </w:tcPr>
          <w:p w:rsidR="009049D7" w:rsidRPr="00C977B0" w:rsidRDefault="009049D7" w:rsidP="001E4E9A">
            <w:pPr>
              <w:pStyle w:val="Default"/>
              <w:jc w:val="center"/>
              <w:rPr>
                <w:rFonts w:ascii="Times New Roman" w:hAnsi="Times New Roman" w:cs="Times New Roman"/>
                <w:color w:val="19151A"/>
                <w:sz w:val="16"/>
                <w:szCs w:val="16"/>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67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49D7" w:rsidRPr="00C977B0" w:rsidRDefault="009049D7" w:rsidP="00C20168">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plaatsen inoxbuis (of gelijkwaardige buis) in schoorsteen </w:t>
            </w:r>
          </w:p>
        </w:tc>
      </w:tr>
      <w:tr w:rsidR="009049D7" w:rsidRPr="00C977B0" w:rsidTr="00710081">
        <w:trPr>
          <w:trHeight w:hRule="exact" w:val="284"/>
          <w:jc w:val="center"/>
        </w:trPr>
        <w:tc>
          <w:tcPr>
            <w:tcW w:w="601" w:type="dxa"/>
            <w:tcBorders>
              <w:top w:val="single" w:sz="8" w:space="0" w:color="FFFFFF"/>
              <w:left w:val="single" w:sz="8" w:space="0" w:color="FFFFFF"/>
              <w:bottom w:val="single" w:sz="8" w:space="0" w:color="FFFFFF"/>
              <w:right w:val="single" w:sz="8" w:space="0" w:color="000000"/>
            </w:tcBorders>
            <w:shd w:val="clear" w:color="auto" w:fill="FFFFFF"/>
            <w:vAlign w:val="center"/>
          </w:tcPr>
          <w:p w:rsidR="009049D7" w:rsidRPr="00C977B0" w:rsidRDefault="009049D7" w:rsidP="001E4E9A">
            <w:pPr>
              <w:pStyle w:val="Default"/>
              <w:jc w:val="center"/>
              <w:rPr>
                <w:rFonts w:ascii="Times New Roman" w:hAnsi="Times New Roman" w:cs="Times New Roman"/>
                <w:color w:val="19151A"/>
                <w:sz w:val="16"/>
                <w:szCs w:val="16"/>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67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49D7" w:rsidRPr="00C977B0" w:rsidRDefault="009049D7" w:rsidP="00C20168">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verhogen of verplaatsen schoorsteenuitmonding </w:t>
            </w:r>
          </w:p>
        </w:tc>
      </w:tr>
      <w:tr w:rsidR="009049D7" w:rsidRPr="00C977B0" w:rsidTr="00710081">
        <w:trPr>
          <w:trHeight w:hRule="exact" w:val="284"/>
          <w:jc w:val="center"/>
        </w:trPr>
        <w:tc>
          <w:tcPr>
            <w:tcW w:w="601" w:type="dxa"/>
            <w:tcBorders>
              <w:top w:val="single" w:sz="8" w:space="0" w:color="FFFFFF"/>
              <w:left w:val="single" w:sz="8" w:space="0" w:color="FFFFFF"/>
              <w:bottom w:val="single" w:sz="8" w:space="0" w:color="FFFFFF"/>
              <w:right w:val="single" w:sz="8" w:space="0" w:color="000000"/>
            </w:tcBorders>
            <w:shd w:val="clear" w:color="auto" w:fill="FFFFFF"/>
            <w:vAlign w:val="center"/>
          </w:tcPr>
          <w:p w:rsidR="009049D7" w:rsidRPr="00C977B0" w:rsidRDefault="009049D7" w:rsidP="001E4E9A">
            <w:pPr>
              <w:pStyle w:val="Default"/>
              <w:jc w:val="center"/>
              <w:rPr>
                <w:rFonts w:ascii="Times New Roman" w:hAnsi="Times New Roman" w:cs="Times New Roman"/>
                <w:color w:val="19151A"/>
                <w:sz w:val="16"/>
                <w:szCs w:val="16"/>
              </w:rPr>
            </w:pPr>
            <w:r w:rsidRPr="00C977B0">
              <w:rPr>
                <w:rFonts w:ascii="Times New Roman" w:hAnsi="Times New Roman" w:cs="Times New Roman"/>
              </w:rPr>
              <w:fldChar w:fldCharType="begin">
                <w:ffData>
                  <w:name w:val="Aankruisvakje3"/>
                  <w:enabled/>
                  <w:calcOnExit w:val="0"/>
                  <w:checkBox>
                    <w:sizeAuto/>
                    <w:default w:val="0"/>
                  </w:checkBox>
                </w:ffData>
              </w:fldChar>
            </w:r>
            <w:r w:rsidRPr="00C977B0">
              <w:rPr>
                <w:rFonts w:ascii="Times New Roman" w:hAnsi="Times New Roman" w:cs="Times New Roman"/>
              </w:rPr>
              <w:instrText xml:space="preserve"> FORMCHECKBOX </w:instrText>
            </w:r>
            <w:r w:rsidRPr="00C977B0">
              <w:rPr>
                <w:rFonts w:ascii="Times New Roman" w:hAnsi="Times New Roman" w:cs="Times New Roman"/>
              </w:rPr>
            </w:r>
            <w:r w:rsidRPr="00C977B0">
              <w:rPr>
                <w:rFonts w:ascii="Times New Roman" w:hAnsi="Times New Roman" w:cs="Times New Roman"/>
              </w:rPr>
              <w:fldChar w:fldCharType="end"/>
            </w:r>
          </w:p>
        </w:tc>
        <w:tc>
          <w:tcPr>
            <w:tcW w:w="67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49D7" w:rsidRPr="00C977B0" w:rsidRDefault="009049D7" w:rsidP="00C20168">
            <w:pPr>
              <w:pStyle w:val="Default"/>
              <w:rPr>
                <w:rFonts w:ascii="Times New Roman" w:hAnsi="Times New Roman" w:cs="Times New Roman"/>
                <w:color w:val="19151A"/>
                <w:sz w:val="20"/>
                <w:szCs w:val="20"/>
              </w:rPr>
            </w:pPr>
            <w:r w:rsidRPr="00C977B0">
              <w:rPr>
                <w:rFonts w:ascii="Times New Roman" w:hAnsi="Times New Roman" w:cs="Times New Roman"/>
                <w:color w:val="19151A"/>
                <w:sz w:val="20"/>
                <w:szCs w:val="20"/>
              </w:rPr>
              <w:t xml:space="preserve">plaatsen schoorsteenkap </w:t>
            </w:r>
          </w:p>
        </w:tc>
      </w:tr>
    </w:tbl>
    <w:p w:rsidR="009049D7" w:rsidRPr="00C977B0" w:rsidRDefault="009049D7">
      <w:pPr>
        <w:pStyle w:val="CM1"/>
        <w:jc w:val="center"/>
        <w:rPr>
          <w:rFonts w:ascii="Times New Roman" w:hAnsi="Times New Roman"/>
          <w:b/>
          <w:bCs/>
          <w:color w:val="FFFFFF"/>
        </w:rPr>
      </w:pPr>
    </w:p>
    <w:p w:rsidR="009049D7" w:rsidRPr="00C977B0" w:rsidRDefault="009049D7">
      <w:pPr>
        <w:pStyle w:val="CM1"/>
        <w:jc w:val="center"/>
        <w:rPr>
          <w:rFonts w:ascii="Times New Roman" w:hAnsi="Times New Roman"/>
          <w:color w:val="FFFFFF"/>
          <w:sz w:val="12"/>
          <w:szCs w:val="12"/>
        </w:rPr>
      </w:pPr>
      <w:r w:rsidRPr="00C977B0">
        <w:rPr>
          <w:rFonts w:ascii="Times New Roman" w:hAnsi="Times New Roman"/>
          <w:b/>
          <w:bCs/>
          <w:color w:val="FFFFFF"/>
          <w:sz w:val="12"/>
          <w:szCs w:val="12"/>
        </w:rPr>
        <w:t xml:space="preserve">Pagina 2 van 4 pagina's </w:t>
      </w:r>
    </w:p>
    <w:p w:rsidR="009049D7" w:rsidRPr="00C977B0" w:rsidRDefault="009049D7">
      <w:pPr>
        <w:pStyle w:val="Default"/>
        <w:rPr>
          <w:rFonts w:ascii="Times New Roman" w:hAnsi="Times New Roman" w:cs="Times New Roman"/>
          <w:color w:val="auto"/>
        </w:rPr>
      </w:pPr>
    </w:p>
    <w:p w:rsidR="009049D7" w:rsidRPr="00C977B0" w:rsidRDefault="009049D7" w:rsidP="00710081">
      <w:pPr>
        <w:pStyle w:val="CM6"/>
        <w:jc w:val="center"/>
        <w:rPr>
          <w:rFonts w:ascii="Times New Roman" w:hAnsi="Times New Roman"/>
          <w:sz w:val="40"/>
          <w:szCs w:val="40"/>
        </w:rPr>
      </w:pPr>
      <w:r w:rsidRPr="00C977B0">
        <w:rPr>
          <w:rFonts w:ascii="Times New Roman" w:hAnsi="Times New Roman"/>
          <w:b/>
          <w:bCs/>
          <w:sz w:val="40"/>
          <w:szCs w:val="40"/>
        </w:rPr>
        <w:t>Toelichtingsbijlage bij de verwarmingsaudit</w:t>
      </w:r>
    </w:p>
    <w:p w:rsidR="009049D7" w:rsidRPr="00C977B0" w:rsidRDefault="009049D7" w:rsidP="002F0331">
      <w:pPr>
        <w:pStyle w:val="CM6"/>
        <w:ind w:left="284"/>
        <w:rPr>
          <w:rFonts w:ascii="Times New Roman" w:hAnsi="Times New Roman"/>
          <w:sz w:val="28"/>
          <w:szCs w:val="28"/>
        </w:rPr>
      </w:pPr>
      <w:r w:rsidRPr="00C977B0">
        <w:rPr>
          <w:rFonts w:ascii="Times New Roman" w:hAnsi="Times New Roman"/>
          <w:b/>
          <w:bCs/>
          <w:sz w:val="28"/>
          <w:szCs w:val="28"/>
        </w:rPr>
        <w:t>Wat is een verwarmingsaudit?</w:t>
      </w:r>
    </w:p>
    <w:p w:rsidR="009049D7" w:rsidRPr="00C977B0" w:rsidRDefault="009049D7" w:rsidP="002F0331">
      <w:pPr>
        <w:pStyle w:val="CM2"/>
        <w:spacing w:after="345"/>
        <w:ind w:left="284" w:right="333"/>
        <w:jc w:val="both"/>
        <w:rPr>
          <w:rFonts w:ascii="Times New Roman" w:hAnsi="Times New Roman"/>
        </w:rPr>
        <w:sectPr w:rsidR="009049D7" w:rsidRPr="00C977B0" w:rsidSect="00932354">
          <w:pgSz w:w="12240" w:h="15840"/>
          <w:pgMar w:top="567" w:right="1134" w:bottom="567" w:left="1134" w:header="709" w:footer="709" w:gutter="0"/>
          <w:cols w:space="708"/>
          <w:noEndnote/>
        </w:sectPr>
      </w:pPr>
      <w:r w:rsidRPr="00C977B0">
        <w:rPr>
          <w:rFonts w:ascii="Times New Roman" w:hAnsi="Times New Roman"/>
        </w:rPr>
        <w:t xml:space="preserve">Oudere verwarmingstoestellen (van voor 1988) hebben meestal een slecht productierendement. Vaak is het interessant om een oud verwarmingstoestel te vervangen door een moderne condensatieketel die een veel hoger productierendement behaalt. Bij de verwarmingsaudit van uw centraleverwarmingsinstallatie wordt nagegaan of het financieel aantrekkelijk is om uw verwarmingstoestel te laten vervangen. De eigenaar van een centraal stooktoestel moet eenmalig een verwarmingsaudit laten uitvoeren van de hele verwarmingsinstallatie binnen een termijn van twee jaar nadat het toestel vijftien jaar oud is. </w:t>
      </w:r>
    </w:p>
    <w:p w:rsidR="009049D7" w:rsidRPr="00C977B0" w:rsidRDefault="009049D7" w:rsidP="007B00F6">
      <w:pPr>
        <w:pStyle w:val="Default"/>
        <w:jc w:val="both"/>
        <w:rPr>
          <w:rFonts w:ascii="Times New Roman" w:hAnsi="Times New Roman" w:cs="Times New Roman"/>
          <w:color w:val="auto"/>
        </w:rPr>
      </w:pPr>
    </w:p>
    <w:p w:rsidR="009049D7" w:rsidRPr="00C977B0" w:rsidRDefault="009049D7" w:rsidP="002F0331">
      <w:pPr>
        <w:pStyle w:val="CM6"/>
        <w:rPr>
          <w:rFonts w:ascii="Times New Roman" w:hAnsi="Times New Roman"/>
          <w:sz w:val="28"/>
          <w:szCs w:val="28"/>
        </w:rPr>
      </w:pPr>
      <w:r w:rsidRPr="00C977B0">
        <w:rPr>
          <w:rFonts w:ascii="Times New Roman" w:hAnsi="Times New Roman"/>
          <w:b/>
          <w:bCs/>
          <w:sz w:val="28"/>
          <w:szCs w:val="28"/>
        </w:rPr>
        <w:t>Verwarmingspremies in 2009 in Vlaanderen</w:t>
      </w:r>
    </w:p>
    <w:p w:rsidR="009049D7" w:rsidRPr="00C977B0" w:rsidRDefault="009049D7" w:rsidP="002F0331">
      <w:pPr>
        <w:pStyle w:val="CM7"/>
        <w:spacing w:line="240" w:lineRule="atLeast"/>
        <w:ind w:right="50"/>
        <w:jc w:val="both"/>
        <w:rPr>
          <w:rFonts w:ascii="Times New Roman" w:hAnsi="Times New Roman"/>
        </w:rPr>
      </w:pPr>
      <w:r w:rsidRPr="00C977B0">
        <w:rPr>
          <w:rFonts w:ascii="Times New Roman" w:hAnsi="Times New Roman"/>
        </w:rPr>
        <w:t xml:space="preserve">Om iedereen ertoe aan te zetten om zijn dak te isoleren, enkele beglazing te vervangen en een condensatieketel te plaatsen, is de Vlaamse overheid gestart met het Energierenovatieprogramma 2020. Wie energiebesparende investeringen doet, bijvoorbeeld de vervanging van een oude centraleverwarmingsketel op stookolie of aardgas door een condensatieketel, kan heel wat premies en fiscale voordelen genieten. </w:t>
      </w:r>
    </w:p>
    <w:p w:rsidR="009049D7" w:rsidRPr="00C977B0" w:rsidRDefault="009049D7" w:rsidP="007B00F6">
      <w:pPr>
        <w:pStyle w:val="Default"/>
        <w:rPr>
          <w:rFonts w:ascii="Times New Roman" w:hAnsi="Times New Roman" w:cs="Times New Roman"/>
        </w:rPr>
      </w:pPr>
    </w:p>
    <w:p w:rsidR="009049D7" w:rsidRPr="00C977B0" w:rsidRDefault="009049D7" w:rsidP="002F0331">
      <w:pPr>
        <w:pStyle w:val="CM3"/>
        <w:jc w:val="both"/>
        <w:rPr>
          <w:rFonts w:ascii="Times New Roman" w:hAnsi="Times New Roman"/>
        </w:rPr>
      </w:pPr>
      <w:r w:rsidRPr="00C977B0">
        <w:rPr>
          <w:rFonts w:ascii="Times New Roman" w:hAnsi="Times New Roman"/>
          <w:b/>
          <w:bCs/>
        </w:rPr>
        <w:t xml:space="preserve">Premies van uw netbeheerder </w:t>
      </w:r>
    </w:p>
    <w:p w:rsidR="009049D7" w:rsidRPr="00C977B0" w:rsidRDefault="009049D7" w:rsidP="002F0331">
      <w:pPr>
        <w:pStyle w:val="CM4"/>
        <w:spacing w:line="240" w:lineRule="atLeast"/>
        <w:jc w:val="both"/>
        <w:rPr>
          <w:rFonts w:ascii="Times New Roman" w:hAnsi="Times New Roman"/>
        </w:rPr>
        <w:sectPr w:rsidR="009049D7" w:rsidRPr="00C977B0" w:rsidSect="00932354">
          <w:type w:val="continuous"/>
          <w:pgSz w:w="12240" w:h="15840"/>
          <w:pgMar w:top="1417" w:right="1417" w:bottom="1417" w:left="1417" w:header="708" w:footer="708" w:gutter="0"/>
          <w:cols w:space="708"/>
          <w:noEndnote/>
        </w:sectPr>
      </w:pPr>
      <w:r w:rsidRPr="00C977B0">
        <w:rPr>
          <w:rFonts w:ascii="Times New Roman" w:hAnsi="Times New Roman"/>
        </w:rPr>
        <w:t xml:space="preserve">Wie in een bestaande woning een condensatieketel op aardgas plaatst, krijgt een premie van 125 euro van de netbeheerder. Bij stookolie wordt deze premie alleen gegeven door AGEM, PBE en het Gemeentelijk Havenbedrijf van Antwerpen. </w:t>
      </w:r>
    </w:p>
    <w:p w:rsidR="009049D7" w:rsidRPr="00C977B0" w:rsidRDefault="009049D7" w:rsidP="007B00F6">
      <w:pPr>
        <w:pStyle w:val="Default"/>
        <w:jc w:val="both"/>
        <w:rPr>
          <w:rFonts w:ascii="Times New Roman" w:hAnsi="Times New Roman" w:cs="Times New Roman"/>
          <w:color w:val="auto"/>
        </w:rPr>
      </w:pPr>
    </w:p>
    <w:p w:rsidR="009049D7" w:rsidRPr="00C977B0" w:rsidRDefault="009049D7" w:rsidP="002F0331">
      <w:pPr>
        <w:pStyle w:val="CM3"/>
        <w:jc w:val="both"/>
        <w:rPr>
          <w:rFonts w:ascii="Times New Roman" w:hAnsi="Times New Roman"/>
        </w:rPr>
      </w:pPr>
      <w:r w:rsidRPr="00C977B0">
        <w:rPr>
          <w:rFonts w:ascii="Times New Roman" w:hAnsi="Times New Roman"/>
          <w:b/>
          <w:bCs/>
        </w:rPr>
        <w:t xml:space="preserve">Fiscale voordelen </w:t>
      </w:r>
    </w:p>
    <w:p w:rsidR="009049D7" w:rsidRPr="00C977B0" w:rsidRDefault="009049D7" w:rsidP="002F0331">
      <w:pPr>
        <w:pStyle w:val="CM7"/>
        <w:spacing w:line="240" w:lineRule="atLeast"/>
        <w:jc w:val="both"/>
        <w:rPr>
          <w:rFonts w:ascii="Times New Roman" w:hAnsi="Times New Roman"/>
        </w:rPr>
      </w:pPr>
      <w:r w:rsidRPr="00C977B0">
        <w:rPr>
          <w:rFonts w:ascii="Times New Roman" w:hAnsi="Times New Roman"/>
        </w:rPr>
        <w:t xml:space="preserve">Wie een bestaande cv-ketel vervangt door een condensatieketel op aardgas of stookolie, kan een belastingvermindering van 40% van de investering genieten, met een maximaal fiscaal voordeel van 2770 euro. Ook voor het (twee)jaarlijkse onderhoud van uw cv-installatie krijgt u een belastingvermindering van 40% van de factuur. Wie niet kan genieten van de fiscale voordelen, kan onder bepaalde voorwaarden genieten van de Vlaamse premie voor niet-belastingbetalers. Deze bedraagt 1500 euro voor de plaatsing van een condensatieketel. </w:t>
      </w:r>
    </w:p>
    <w:p w:rsidR="009049D7" w:rsidRPr="00C977B0" w:rsidRDefault="009049D7" w:rsidP="002F0331">
      <w:pPr>
        <w:pStyle w:val="CM4"/>
        <w:spacing w:line="240" w:lineRule="atLeast"/>
        <w:jc w:val="both"/>
        <w:rPr>
          <w:rFonts w:ascii="Times New Roman" w:hAnsi="Times New Roman"/>
        </w:rPr>
        <w:sectPr w:rsidR="009049D7" w:rsidRPr="00C977B0" w:rsidSect="00932354">
          <w:type w:val="continuous"/>
          <w:pgSz w:w="12240" w:h="15840"/>
          <w:pgMar w:top="1417" w:right="1417" w:bottom="1417" w:left="1417" w:header="708" w:footer="708" w:gutter="0"/>
          <w:cols w:space="708"/>
          <w:noEndnote/>
        </w:sectPr>
      </w:pPr>
      <w:r w:rsidRPr="00C977B0">
        <w:rPr>
          <w:rFonts w:ascii="Times New Roman" w:hAnsi="Times New Roman"/>
          <w:i/>
          <w:iCs/>
        </w:rPr>
        <w:t xml:space="preserve">Informeer ook naar eventuele premies van uw gemeentebestuur. </w:t>
      </w:r>
    </w:p>
    <w:p w:rsidR="009049D7" w:rsidRDefault="009049D7" w:rsidP="00710081">
      <w:pPr>
        <w:pStyle w:val="Default"/>
        <w:ind w:left="-284" w:firstLine="284"/>
        <w:jc w:val="both"/>
        <w:rPr>
          <w:rFonts w:ascii="Times New Roman" w:hAnsi="Times New Roman" w:cs="Times New Roman"/>
          <w:color w:val="auto"/>
        </w:rPr>
      </w:pPr>
    </w:p>
    <w:p w:rsidR="009049D7" w:rsidRDefault="009049D7" w:rsidP="00710081">
      <w:pPr>
        <w:pStyle w:val="Default"/>
        <w:ind w:left="-284" w:firstLine="284"/>
        <w:jc w:val="both"/>
        <w:rPr>
          <w:rFonts w:ascii="Times New Roman" w:hAnsi="Times New Roman" w:cs="Times New Roman"/>
          <w:color w:val="auto"/>
        </w:rPr>
      </w:pPr>
    </w:p>
    <w:p w:rsidR="009049D7" w:rsidRPr="00C977B0" w:rsidRDefault="009049D7" w:rsidP="00710081">
      <w:pPr>
        <w:pStyle w:val="Default"/>
        <w:ind w:left="-284" w:firstLine="284"/>
        <w:jc w:val="both"/>
        <w:rPr>
          <w:rFonts w:ascii="Times New Roman" w:hAnsi="Times New Roman" w:cs="Times New Roman"/>
          <w:color w:val="auto"/>
        </w:rPr>
      </w:pPr>
    </w:p>
    <w:p w:rsidR="009049D7" w:rsidRPr="00C977B0" w:rsidRDefault="009049D7" w:rsidP="002F0331">
      <w:pPr>
        <w:pStyle w:val="CM3"/>
        <w:jc w:val="both"/>
        <w:rPr>
          <w:rFonts w:ascii="Times New Roman" w:hAnsi="Times New Roman"/>
        </w:rPr>
      </w:pPr>
      <w:r>
        <w:rPr>
          <w:noProof/>
          <w:lang w:val="nl-BE" w:eastAsia="nl-BE"/>
        </w:rPr>
        <w:pict>
          <v:rect id="_x0000_s1030" style="position:absolute;left:0;text-align:left;margin-left:-57.8pt;margin-top:-61.65pt;width:588pt;height:774pt;z-index:-251656704" strokecolor="teal" strokeweight="10pt">
            <v:fill opacity="0"/>
          </v:rect>
        </w:pict>
      </w:r>
      <w:r w:rsidRPr="00C977B0">
        <w:rPr>
          <w:rFonts w:ascii="Times New Roman" w:hAnsi="Times New Roman"/>
          <w:b/>
          <w:bCs/>
        </w:rPr>
        <w:t xml:space="preserve">Andere premies voor energiebesparende investeringen </w:t>
      </w:r>
    </w:p>
    <w:p w:rsidR="009049D7" w:rsidRDefault="009049D7" w:rsidP="002F0331">
      <w:pPr>
        <w:pStyle w:val="CM3"/>
        <w:spacing w:after="408"/>
        <w:jc w:val="both"/>
        <w:rPr>
          <w:rFonts w:ascii="Times New Roman" w:hAnsi="Times New Roman"/>
        </w:rPr>
      </w:pPr>
      <w:r w:rsidRPr="00C977B0">
        <w:rPr>
          <w:rFonts w:ascii="Times New Roman" w:hAnsi="Times New Roman"/>
        </w:rPr>
        <w:t xml:space="preserve">Op www.energiesparen.be (rubriek subsidies) krijgt u een overzicht van alle premies voor energiebesparende investeringen, bijvoorbeeld voor dakisolatie, hoogrendementsglas, condensatieketel en zonne-energie. Voor die informatie kunt u ook elke werkdag van 9 tot 19 uur bellen naar het gratis nummer 1700 van de Vlaamse overheid. Een algemene berekening op basis van de specifieke installatiegegevens, rekening houdend met de investeringskosten, premies en een lager energieverbruik, kunt u uitvoeren aan de hand van de energiewinstcalculator voor cv-ketels op </w:t>
      </w:r>
      <w:r w:rsidRPr="002F0331">
        <w:rPr>
          <w:sz w:val="20"/>
          <w:szCs w:val="20"/>
        </w:rPr>
        <w:t>www.energiesparen.be/energiewinst</w:t>
      </w:r>
      <w:r w:rsidRPr="002F0331">
        <w:rPr>
          <w:rFonts w:ascii="Times New Roman" w:hAnsi="Times New Roman"/>
          <w:sz w:val="20"/>
          <w:szCs w:val="20"/>
        </w:rPr>
        <w:t>.</w:t>
      </w:r>
      <w:r w:rsidRPr="00C977B0">
        <w:rPr>
          <w:rFonts w:ascii="Times New Roman" w:hAnsi="Times New Roman"/>
        </w:rPr>
        <w:t xml:space="preserve"> </w:t>
      </w:r>
    </w:p>
    <w:p w:rsidR="009049D7" w:rsidRPr="002F0331" w:rsidRDefault="009049D7" w:rsidP="002F0331">
      <w:pPr>
        <w:pStyle w:val="Default"/>
      </w:pPr>
    </w:p>
    <w:p w:rsidR="009049D7" w:rsidRPr="00C977B0" w:rsidRDefault="009049D7" w:rsidP="002F0331">
      <w:pPr>
        <w:pStyle w:val="CM4"/>
        <w:rPr>
          <w:rFonts w:ascii="Times New Roman" w:hAnsi="Times New Roman"/>
          <w:sz w:val="28"/>
          <w:szCs w:val="28"/>
        </w:rPr>
      </w:pPr>
      <w:r w:rsidRPr="00C977B0">
        <w:rPr>
          <w:rFonts w:ascii="Times New Roman" w:hAnsi="Times New Roman"/>
          <w:b/>
          <w:bCs/>
          <w:sz w:val="28"/>
          <w:szCs w:val="28"/>
        </w:rPr>
        <w:t>Verplichte keuringen voor cv-installaties</w:t>
      </w:r>
    </w:p>
    <w:p w:rsidR="009049D7" w:rsidRPr="00C977B0" w:rsidRDefault="009049D7">
      <w:pPr>
        <w:pStyle w:val="Default"/>
        <w:spacing w:after="540"/>
        <w:jc w:val="center"/>
        <w:rPr>
          <w:rFonts w:ascii="Times New Roman" w:hAnsi="Times New Roman" w:cs="Times New Roman"/>
          <w:color w:val="auto"/>
        </w:rPr>
        <w:sectPr w:rsidR="009049D7" w:rsidRPr="00C977B0" w:rsidSect="00932354">
          <w:type w:val="continuous"/>
          <w:pgSz w:w="12240" w:h="15840"/>
          <w:pgMar w:top="1417" w:right="1417" w:bottom="1417" w:left="1417" w:header="708" w:footer="708" w:gutter="0"/>
          <w:cols w:space="708"/>
          <w:noEndnote/>
        </w:sectPr>
      </w:pPr>
    </w:p>
    <w:tbl>
      <w:tblPr>
        <w:tblW w:w="9238" w:type="dxa"/>
        <w:jc w:val="center"/>
        <w:tblLayout w:type="fixed"/>
        <w:tblLook w:val="0000"/>
      </w:tblPr>
      <w:tblGrid>
        <w:gridCol w:w="3460"/>
        <w:gridCol w:w="3119"/>
        <w:gridCol w:w="2659"/>
      </w:tblGrid>
      <w:tr w:rsidR="009049D7" w:rsidRPr="00C977B0" w:rsidTr="00D10E76">
        <w:trPr>
          <w:trHeight w:hRule="exact" w:val="284"/>
          <w:jc w:val="center"/>
        </w:trPr>
        <w:tc>
          <w:tcPr>
            <w:tcW w:w="3460" w:type="dxa"/>
            <w:tcBorders>
              <w:top w:val="single" w:sz="4" w:space="0" w:color="auto"/>
              <w:left w:val="single" w:sz="4" w:space="0" w:color="auto"/>
              <w:bottom w:val="double" w:sz="4" w:space="0" w:color="auto"/>
              <w:right w:val="single" w:sz="8" w:space="0" w:color="000000"/>
            </w:tcBorders>
            <w:shd w:val="clear" w:color="auto" w:fill="FFFFFF"/>
          </w:tcPr>
          <w:p w:rsidR="009049D7" w:rsidRPr="00C977B0" w:rsidRDefault="009049D7" w:rsidP="008F3F98">
            <w:pPr>
              <w:pStyle w:val="Default"/>
              <w:jc w:val="center"/>
              <w:rPr>
                <w:rFonts w:ascii="Times New Roman" w:hAnsi="Times New Roman" w:cs="Times New Roman"/>
                <w:color w:val="19151A"/>
              </w:rPr>
            </w:pPr>
          </w:p>
        </w:tc>
        <w:tc>
          <w:tcPr>
            <w:tcW w:w="3119" w:type="dxa"/>
            <w:tcBorders>
              <w:top w:val="single" w:sz="4" w:space="0" w:color="auto"/>
              <w:left w:val="single" w:sz="4" w:space="0" w:color="auto"/>
              <w:bottom w:val="double" w:sz="4" w:space="0" w:color="auto"/>
              <w:right w:val="single" w:sz="8" w:space="0" w:color="000000"/>
            </w:tcBorders>
            <w:shd w:val="clear" w:color="auto" w:fill="FFFFFF"/>
            <w:vAlign w:val="center"/>
          </w:tcPr>
          <w:p w:rsidR="009049D7" w:rsidRPr="00C977B0" w:rsidRDefault="009049D7" w:rsidP="008F3F98">
            <w:pPr>
              <w:pStyle w:val="Default"/>
              <w:jc w:val="center"/>
              <w:rPr>
                <w:rFonts w:ascii="Times New Roman" w:hAnsi="Times New Roman" w:cs="Times New Roman"/>
                <w:b/>
                <w:color w:val="19151A"/>
              </w:rPr>
            </w:pPr>
            <w:r w:rsidRPr="00C977B0">
              <w:rPr>
                <w:rFonts w:ascii="Times New Roman" w:hAnsi="Times New Roman" w:cs="Times New Roman"/>
                <w:b/>
                <w:color w:val="19151A"/>
              </w:rPr>
              <w:t>Stookolie</w:t>
            </w:r>
          </w:p>
        </w:tc>
        <w:tc>
          <w:tcPr>
            <w:tcW w:w="2659" w:type="dxa"/>
            <w:tcBorders>
              <w:top w:val="single" w:sz="8" w:space="0" w:color="000000"/>
              <w:left w:val="single" w:sz="8" w:space="0" w:color="000000"/>
              <w:bottom w:val="double" w:sz="4" w:space="0" w:color="auto"/>
              <w:right w:val="single" w:sz="8" w:space="0" w:color="000000"/>
            </w:tcBorders>
            <w:shd w:val="clear" w:color="auto" w:fill="FFFFFF"/>
            <w:vAlign w:val="center"/>
          </w:tcPr>
          <w:p w:rsidR="009049D7" w:rsidRPr="00C977B0" w:rsidRDefault="009049D7" w:rsidP="008F3F98">
            <w:pPr>
              <w:pStyle w:val="Default"/>
              <w:rPr>
                <w:rFonts w:ascii="Times New Roman" w:hAnsi="Times New Roman" w:cs="Times New Roman"/>
                <w:b/>
                <w:color w:val="19151A"/>
              </w:rPr>
            </w:pPr>
            <w:r w:rsidRPr="00C977B0">
              <w:rPr>
                <w:rFonts w:ascii="Times New Roman" w:hAnsi="Times New Roman" w:cs="Times New Roman"/>
                <w:b/>
                <w:color w:val="19151A"/>
              </w:rPr>
              <w:t>Gas</w:t>
            </w:r>
          </w:p>
        </w:tc>
      </w:tr>
      <w:tr w:rsidR="009049D7" w:rsidRPr="00C977B0" w:rsidTr="00D10E76">
        <w:trPr>
          <w:trHeight w:hRule="exact" w:val="397"/>
          <w:jc w:val="center"/>
        </w:trPr>
        <w:tc>
          <w:tcPr>
            <w:tcW w:w="3460" w:type="dxa"/>
            <w:tcBorders>
              <w:top w:val="double" w:sz="4" w:space="0" w:color="auto"/>
              <w:left w:val="single" w:sz="4" w:space="0" w:color="auto"/>
              <w:bottom w:val="single" w:sz="4" w:space="0" w:color="auto"/>
              <w:right w:val="single" w:sz="8" w:space="0" w:color="000000"/>
            </w:tcBorders>
            <w:shd w:val="clear" w:color="auto" w:fill="FFFFFF"/>
            <w:vAlign w:val="center"/>
          </w:tcPr>
          <w:p w:rsidR="009049D7" w:rsidRPr="00C977B0" w:rsidRDefault="009049D7" w:rsidP="00D10E76">
            <w:pPr>
              <w:pStyle w:val="Default"/>
              <w:rPr>
                <w:rFonts w:ascii="Times New Roman" w:hAnsi="Times New Roman" w:cs="Times New Roman"/>
                <w:color w:val="19151A"/>
              </w:rPr>
            </w:pPr>
            <w:r>
              <w:rPr>
                <w:rFonts w:ascii="Times New Roman" w:hAnsi="Times New Roman" w:cs="Times New Roman"/>
                <w:color w:val="19151A"/>
              </w:rPr>
              <w:t>v</w:t>
            </w:r>
            <w:r w:rsidRPr="00C977B0">
              <w:rPr>
                <w:rFonts w:ascii="Times New Roman" w:hAnsi="Times New Roman" w:cs="Times New Roman"/>
                <w:color w:val="19151A"/>
              </w:rPr>
              <w:t>egen schoorsteen</w:t>
            </w:r>
          </w:p>
        </w:tc>
        <w:tc>
          <w:tcPr>
            <w:tcW w:w="3119" w:type="dxa"/>
            <w:tcBorders>
              <w:top w:val="double" w:sz="4" w:space="0" w:color="auto"/>
              <w:left w:val="single" w:sz="4" w:space="0" w:color="auto"/>
              <w:bottom w:val="single" w:sz="4" w:space="0" w:color="auto"/>
              <w:right w:val="single" w:sz="8" w:space="0" w:color="000000"/>
            </w:tcBorders>
            <w:shd w:val="clear" w:color="auto" w:fill="FFFFFF"/>
            <w:vAlign w:val="center"/>
          </w:tcPr>
          <w:p w:rsidR="009049D7" w:rsidRPr="00C977B0" w:rsidRDefault="009049D7" w:rsidP="007B00F6">
            <w:pPr>
              <w:pStyle w:val="Default"/>
              <w:rPr>
                <w:rFonts w:ascii="Times New Roman" w:hAnsi="Times New Roman" w:cs="Times New Roman"/>
                <w:color w:val="19151A"/>
              </w:rPr>
            </w:pPr>
            <w:r w:rsidRPr="00C977B0">
              <w:rPr>
                <w:rFonts w:ascii="Times New Roman" w:hAnsi="Times New Roman" w:cs="Times New Roman"/>
                <w:color w:val="19151A"/>
              </w:rPr>
              <w:t>jaarlijks</w:t>
            </w:r>
          </w:p>
        </w:tc>
        <w:tc>
          <w:tcPr>
            <w:tcW w:w="2659" w:type="dxa"/>
            <w:tcBorders>
              <w:top w:val="double" w:sz="4" w:space="0" w:color="auto"/>
              <w:left w:val="single" w:sz="8" w:space="0" w:color="000000"/>
              <w:bottom w:val="single" w:sz="8" w:space="0" w:color="000000"/>
              <w:right w:val="single" w:sz="8" w:space="0" w:color="000000"/>
            </w:tcBorders>
            <w:shd w:val="clear" w:color="auto" w:fill="FFFFFF"/>
            <w:vAlign w:val="center"/>
          </w:tcPr>
          <w:p w:rsidR="009049D7" w:rsidRPr="00C977B0" w:rsidRDefault="009049D7" w:rsidP="008F3F98">
            <w:pPr>
              <w:pStyle w:val="Default"/>
              <w:rPr>
                <w:rFonts w:ascii="Times New Roman" w:hAnsi="Times New Roman" w:cs="Times New Roman"/>
                <w:color w:val="19151A"/>
              </w:rPr>
            </w:pPr>
            <w:r w:rsidRPr="00C977B0">
              <w:rPr>
                <w:rFonts w:ascii="Times New Roman" w:hAnsi="Times New Roman" w:cs="Times New Roman"/>
                <w:color w:val="19151A"/>
              </w:rPr>
              <w:t>tweejaarlijks</w:t>
            </w:r>
          </w:p>
        </w:tc>
      </w:tr>
      <w:tr w:rsidR="009049D7" w:rsidRPr="00C977B0" w:rsidTr="00D10E76">
        <w:trPr>
          <w:trHeight w:hRule="exact" w:val="397"/>
          <w:jc w:val="center"/>
        </w:trPr>
        <w:tc>
          <w:tcPr>
            <w:tcW w:w="3460" w:type="dxa"/>
            <w:tcBorders>
              <w:top w:val="single" w:sz="4" w:space="0" w:color="auto"/>
              <w:left w:val="single" w:sz="4" w:space="0" w:color="auto"/>
              <w:bottom w:val="single" w:sz="4" w:space="0" w:color="auto"/>
              <w:right w:val="single" w:sz="8" w:space="0" w:color="000000"/>
            </w:tcBorders>
            <w:shd w:val="clear" w:color="auto" w:fill="FFFFFF"/>
            <w:vAlign w:val="center"/>
          </w:tcPr>
          <w:p w:rsidR="009049D7" w:rsidRPr="00C977B0" w:rsidRDefault="009049D7" w:rsidP="00D10E76">
            <w:pPr>
              <w:pStyle w:val="Default"/>
              <w:rPr>
                <w:rFonts w:ascii="Times New Roman" w:hAnsi="Times New Roman" w:cs="Times New Roman"/>
                <w:color w:val="19151A"/>
              </w:rPr>
            </w:pPr>
            <w:r w:rsidRPr="00C977B0">
              <w:rPr>
                <w:rFonts w:ascii="Times New Roman" w:hAnsi="Times New Roman" w:cs="Times New Roman"/>
                <w:color w:val="19151A"/>
              </w:rPr>
              <w:t xml:space="preserve">reiniging ketel/brander met </w:t>
            </w:r>
            <w:r>
              <w:rPr>
                <w:rFonts w:ascii="Times New Roman" w:hAnsi="Times New Roman" w:cs="Times New Roman"/>
                <w:color w:val="19151A"/>
              </w:rPr>
              <w:t>attest</w:t>
            </w:r>
          </w:p>
        </w:tc>
        <w:tc>
          <w:tcPr>
            <w:tcW w:w="3119" w:type="dxa"/>
            <w:tcBorders>
              <w:top w:val="single" w:sz="4" w:space="0" w:color="auto"/>
              <w:left w:val="single" w:sz="4" w:space="0" w:color="auto"/>
              <w:bottom w:val="single" w:sz="4" w:space="0" w:color="auto"/>
              <w:right w:val="single" w:sz="8" w:space="0" w:color="000000"/>
            </w:tcBorders>
            <w:shd w:val="clear" w:color="auto" w:fill="FFFFFF"/>
            <w:vAlign w:val="center"/>
          </w:tcPr>
          <w:p w:rsidR="009049D7" w:rsidRPr="00C977B0" w:rsidRDefault="009049D7" w:rsidP="007B00F6">
            <w:pPr>
              <w:pStyle w:val="Default"/>
              <w:rPr>
                <w:rFonts w:ascii="Times New Roman" w:hAnsi="Times New Roman" w:cs="Times New Roman"/>
                <w:color w:val="19151A"/>
              </w:rPr>
            </w:pPr>
            <w:r w:rsidRPr="00C977B0">
              <w:rPr>
                <w:rFonts w:ascii="Times New Roman" w:hAnsi="Times New Roman" w:cs="Times New Roman"/>
                <w:color w:val="19151A"/>
              </w:rPr>
              <w:t>jaarlijks</w:t>
            </w:r>
          </w:p>
        </w:tc>
        <w:tc>
          <w:tcPr>
            <w:tcW w:w="26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49D7" w:rsidRPr="00C977B0" w:rsidRDefault="009049D7" w:rsidP="008F3F98">
            <w:pPr>
              <w:pStyle w:val="Default"/>
              <w:rPr>
                <w:rFonts w:ascii="Times New Roman" w:hAnsi="Times New Roman" w:cs="Times New Roman"/>
                <w:color w:val="19151A"/>
              </w:rPr>
            </w:pPr>
            <w:r w:rsidRPr="00C977B0">
              <w:rPr>
                <w:rFonts w:ascii="Times New Roman" w:hAnsi="Times New Roman" w:cs="Times New Roman"/>
                <w:color w:val="19151A"/>
              </w:rPr>
              <w:t>tweejaarlijks</w:t>
            </w:r>
          </w:p>
        </w:tc>
      </w:tr>
      <w:tr w:rsidR="009049D7" w:rsidRPr="00C977B0" w:rsidTr="00D10E76">
        <w:trPr>
          <w:trHeight w:hRule="exact" w:val="397"/>
          <w:jc w:val="center"/>
        </w:trPr>
        <w:tc>
          <w:tcPr>
            <w:tcW w:w="3460" w:type="dxa"/>
            <w:tcBorders>
              <w:top w:val="single" w:sz="4" w:space="0" w:color="auto"/>
              <w:left w:val="single" w:sz="4" w:space="0" w:color="auto"/>
              <w:bottom w:val="single" w:sz="4" w:space="0" w:color="auto"/>
              <w:right w:val="single" w:sz="8" w:space="0" w:color="000000"/>
            </w:tcBorders>
            <w:shd w:val="clear" w:color="auto" w:fill="FFFFFF"/>
            <w:vAlign w:val="center"/>
          </w:tcPr>
          <w:p w:rsidR="009049D7" w:rsidRPr="00C977B0" w:rsidRDefault="009049D7" w:rsidP="00D10E76">
            <w:pPr>
              <w:pStyle w:val="Default"/>
              <w:rPr>
                <w:rFonts w:ascii="Times New Roman" w:hAnsi="Times New Roman" w:cs="Times New Roman"/>
                <w:color w:val="19151A"/>
              </w:rPr>
            </w:pPr>
            <w:r w:rsidRPr="00C977B0">
              <w:rPr>
                <w:rFonts w:ascii="Times New Roman" w:hAnsi="Times New Roman" w:cs="Times New Roman"/>
                <w:color w:val="19151A"/>
              </w:rPr>
              <w:t>afstellen brander met attest</w:t>
            </w:r>
          </w:p>
        </w:tc>
        <w:tc>
          <w:tcPr>
            <w:tcW w:w="3119" w:type="dxa"/>
            <w:tcBorders>
              <w:top w:val="single" w:sz="4" w:space="0" w:color="auto"/>
              <w:left w:val="single" w:sz="4" w:space="0" w:color="auto"/>
              <w:bottom w:val="single" w:sz="4" w:space="0" w:color="auto"/>
              <w:right w:val="single" w:sz="8" w:space="0" w:color="000000"/>
            </w:tcBorders>
            <w:shd w:val="clear" w:color="auto" w:fill="FFFFFF"/>
            <w:vAlign w:val="center"/>
          </w:tcPr>
          <w:p w:rsidR="009049D7" w:rsidRPr="00C977B0" w:rsidRDefault="009049D7" w:rsidP="007B00F6">
            <w:pPr>
              <w:pStyle w:val="Default"/>
              <w:rPr>
                <w:rFonts w:ascii="Times New Roman" w:hAnsi="Times New Roman" w:cs="Times New Roman"/>
                <w:color w:val="19151A"/>
              </w:rPr>
            </w:pPr>
            <w:r w:rsidRPr="00C977B0">
              <w:rPr>
                <w:rFonts w:ascii="Times New Roman" w:hAnsi="Times New Roman" w:cs="Times New Roman"/>
                <w:color w:val="19151A"/>
              </w:rPr>
              <w:t>jaarlijks</w:t>
            </w:r>
          </w:p>
        </w:tc>
        <w:tc>
          <w:tcPr>
            <w:tcW w:w="26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49D7" w:rsidRPr="00C977B0" w:rsidRDefault="009049D7" w:rsidP="008F3F98">
            <w:pPr>
              <w:pStyle w:val="Default"/>
              <w:rPr>
                <w:rFonts w:ascii="Times New Roman" w:hAnsi="Times New Roman" w:cs="Times New Roman"/>
                <w:color w:val="19151A"/>
              </w:rPr>
            </w:pPr>
            <w:r w:rsidRPr="00C977B0">
              <w:rPr>
                <w:rFonts w:ascii="Times New Roman" w:hAnsi="Times New Roman" w:cs="Times New Roman"/>
                <w:color w:val="19151A"/>
              </w:rPr>
              <w:t>tweejaarlijks</w:t>
            </w:r>
          </w:p>
        </w:tc>
      </w:tr>
    </w:tbl>
    <w:p w:rsidR="009049D7" w:rsidRPr="00C977B0" w:rsidRDefault="009049D7">
      <w:pPr>
        <w:pStyle w:val="Default"/>
        <w:rPr>
          <w:rFonts w:ascii="Times New Roman" w:hAnsi="Times New Roman" w:cs="Times New Roman"/>
          <w:color w:val="auto"/>
        </w:rPr>
        <w:sectPr w:rsidR="009049D7" w:rsidRPr="00C977B0" w:rsidSect="00932354">
          <w:type w:val="continuous"/>
          <w:pgSz w:w="12240" w:h="15840"/>
          <w:pgMar w:top="1417" w:right="1417" w:bottom="1417" w:left="1417" w:header="708" w:footer="708" w:gutter="0"/>
          <w:cols w:space="708"/>
          <w:noEndnote/>
        </w:sectPr>
      </w:pPr>
    </w:p>
    <w:p w:rsidR="009049D7" w:rsidRDefault="009049D7">
      <w:pPr>
        <w:pStyle w:val="Default"/>
        <w:rPr>
          <w:rFonts w:ascii="Times New Roman" w:hAnsi="Times New Roman" w:cs="Times New Roman"/>
          <w:color w:val="auto"/>
        </w:rPr>
      </w:pPr>
    </w:p>
    <w:p w:rsidR="009049D7" w:rsidRPr="00C977B0" w:rsidRDefault="009049D7">
      <w:pPr>
        <w:pStyle w:val="Default"/>
        <w:rPr>
          <w:rFonts w:ascii="Times New Roman" w:hAnsi="Times New Roman" w:cs="Times New Roman"/>
          <w:color w:val="auto"/>
        </w:rPr>
      </w:pPr>
    </w:p>
    <w:p w:rsidR="009049D7" w:rsidRPr="00C977B0" w:rsidRDefault="009049D7" w:rsidP="002F0331">
      <w:pPr>
        <w:pStyle w:val="Default"/>
        <w:rPr>
          <w:rFonts w:ascii="Times New Roman" w:hAnsi="Times New Roman" w:cs="Times New Roman"/>
          <w:b/>
          <w:color w:val="auto"/>
        </w:rPr>
      </w:pPr>
      <w:r w:rsidRPr="00C977B0">
        <w:rPr>
          <w:rFonts w:ascii="Times New Roman" w:hAnsi="Times New Roman" w:cs="Times New Roman"/>
          <w:b/>
          <w:color w:val="auto"/>
          <w:sz w:val="28"/>
          <w:szCs w:val="28"/>
        </w:rPr>
        <w:t>Nuttige adressen en websites</w:t>
      </w:r>
    </w:p>
    <w:p w:rsidR="009049D7" w:rsidRPr="00C977B0" w:rsidRDefault="009049D7">
      <w:pPr>
        <w:pStyle w:val="Default"/>
        <w:rPr>
          <w:rFonts w:ascii="Times New Roman" w:hAnsi="Times New Roman" w:cs="Times New Roman"/>
          <w:b/>
          <w:color w:val="auto"/>
        </w:rPr>
      </w:pPr>
    </w:p>
    <w:p w:rsidR="009049D7" w:rsidRDefault="009049D7" w:rsidP="00C977B0">
      <w:pPr>
        <w:pStyle w:val="Default"/>
        <w:numPr>
          <w:ilvl w:val="0"/>
          <w:numId w:val="11"/>
        </w:numPr>
        <w:rPr>
          <w:rFonts w:ascii="Times New Roman" w:hAnsi="Times New Roman" w:cs="Times New Roman"/>
          <w:b/>
          <w:color w:val="auto"/>
        </w:rPr>
      </w:pPr>
      <w:r>
        <w:rPr>
          <w:rFonts w:ascii="Times New Roman" w:hAnsi="Times New Roman" w:cs="Times New Roman"/>
          <w:color w:val="auto"/>
        </w:rPr>
        <w:t xml:space="preserve">Vlaams Energieagentschap, tel. 1700 (gratis nummer), </w:t>
      </w:r>
      <w:r w:rsidRPr="00C977B0">
        <w:rPr>
          <w:b/>
          <w:sz w:val="20"/>
          <w:szCs w:val="20"/>
        </w:rPr>
        <w:t>www.energiesparen.be</w:t>
      </w:r>
    </w:p>
    <w:p w:rsidR="009049D7" w:rsidRDefault="009049D7" w:rsidP="00C977B0">
      <w:pPr>
        <w:pStyle w:val="Default"/>
        <w:numPr>
          <w:ilvl w:val="0"/>
          <w:numId w:val="11"/>
        </w:numPr>
        <w:rPr>
          <w:rFonts w:ascii="Times New Roman" w:hAnsi="Times New Roman" w:cs="Times New Roman"/>
          <w:b/>
          <w:color w:val="auto"/>
        </w:rPr>
      </w:pPr>
      <w:r w:rsidRPr="00C977B0">
        <w:rPr>
          <w:rFonts w:ascii="Times New Roman" w:hAnsi="Times New Roman" w:cs="Times New Roman"/>
          <w:color w:val="auto"/>
        </w:rPr>
        <w:t>Organisati</w:t>
      </w:r>
      <w:r>
        <w:rPr>
          <w:rFonts w:ascii="Times New Roman" w:hAnsi="Times New Roman" w:cs="Times New Roman"/>
          <w:color w:val="auto"/>
        </w:rPr>
        <w:t>e</w:t>
      </w:r>
      <w:r w:rsidRPr="00C977B0">
        <w:rPr>
          <w:rFonts w:ascii="Times New Roman" w:hAnsi="Times New Roman" w:cs="Times New Roman"/>
          <w:color w:val="auto"/>
        </w:rPr>
        <w:t xml:space="preserve"> voor Duurzame Energie (ODE) Vlaanderen vzw, tel. 02 218 87 47,</w:t>
      </w:r>
      <w:r>
        <w:rPr>
          <w:rFonts w:ascii="Times New Roman" w:hAnsi="Times New Roman" w:cs="Times New Roman"/>
          <w:b/>
          <w:color w:val="auto"/>
        </w:rPr>
        <w:t xml:space="preserve"> </w:t>
      </w:r>
      <w:r w:rsidRPr="00C977B0">
        <w:rPr>
          <w:b/>
          <w:sz w:val="20"/>
          <w:szCs w:val="20"/>
        </w:rPr>
        <w:t>www.ode.be</w:t>
      </w:r>
      <w:r>
        <w:rPr>
          <w:rFonts w:ascii="Times New Roman" w:hAnsi="Times New Roman" w:cs="Times New Roman"/>
          <w:b/>
          <w:color w:val="auto"/>
        </w:rPr>
        <w:t xml:space="preserve">  </w:t>
      </w:r>
    </w:p>
    <w:p w:rsidR="009049D7" w:rsidRDefault="009049D7" w:rsidP="00C977B0">
      <w:pPr>
        <w:pStyle w:val="Default"/>
        <w:numPr>
          <w:ilvl w:val="0"/>
          <w:numId w:val="11"/>
        </w:numPr>
        <w:rPr>
          <w:rFonts w:ascii="Times New Roman" w:hAnsi="Times New Roman" w:cs="Times New Roman"/>
          <w:b/>
          <w:color w:val="auto"/>
        </w:rPr>
      </w:pPr>
      <w:r>
        <w:rPr>
          <w:rFonts w:ascii="Times New Roman" w:hAnsi="Times New Roman" w:cs="Times New Roman"/>
          <w:color w:val="auto"/>
        </w:rPr>
        <w:t xml:space="preserve">Informazout, tel. 078 15 21 50, </w:t>
      </w:r>
      <w:r>
        <w:rPr>
          <w:rFonts w:ascii="Times New Roman" w:hAnsi="Times New Roman" w:cs="Times New Roman"/>
          <w:b/>
          <w:color w:val="auto"/>
        </w:rPr>
        <w:t>www. informazout.be</w:t>
      </w:r>
    </w:p>
    <w:p w:rsidR="009049D7" w:rsidRDefault="009049D7" w:rsidP="00C977B0">
      <w:pPr>
        <w:pStyle w:val="Default"/>
        <w:numPr>
          <w:ilvl w:val="0"/>
          <w:numId w:val="11"/>
        </w:numPr>
        <w:rPr>
          <w:rFonts w:ascii="Times New Roman" w:hAnsi="Times New Roman" w:cs="Times New Roman"/>
          <w:b/>
          <w:color w:val="auto"/>
        </w:rPr>
      </w:pPr>
      <w:r>
        <w:rPr>
          <w:rFonts w:ascii="Times New Roman" w:hAnsi="Times New Roman" w:cs="Times New Roman"/>
          <w:color w:val="auto"/>
        </w:rPr>
        <w:t xml:space="preserve">Koninklijke Vereniging van Belgische Gasvaklieden (KVBG), tel. 02 383 02 00, </w:t>
      </w:r>
      <w:r w:rsidRPr="00C977B0">
        <w:rPr>
          <w:b/>
          <w:sz w:val="20"/>
          <w:szCs w:val="20"/>
        </w:rPr>
        <w:t>www.aardgas.be</w:t>
      </w:r>
    </w:p>
    <w:p w:rsidR="009049D7" w:rsidRDefault="009049D7" w:rsidP="00C977B0">
      <w:pPr>
        <w:pStyle w:val="Default"/>
        <w:numPr>
          <w:ilvl w:val="0"/>
          <w:numId w:val="11"/>
        </w:numPr>
        <w:rPr>
          <w:rFonts w:ascii="Times New Roman" w:hAnsi="Times New Roman" w:cs="Times New Roman"/>
          <w:b/>
          <w:color w:val="auto"/>
        </w:rPr>
      </w:pPr>
      <w:r>
        <w:rPr>
          <w:rFonts w:ascii="Times New Roman" w:hAnsi="Times New Roman" w:cs="Times New Roman"/>
          <w:color w:val="auto"/>
        </w:rPr>
        <w:t xml:space="preserve">Provinciaal Centrum voor Duurzaam Bouwen – KampC, tel. 014 27 96 50, </w:t>
      </w:r>
      <w:r w:rsidRPr="00C977B0">
        <w:rPr>
          <w:b/>
          <w:sz w:val="20"/>
          <w:szCs w:val="20"/>
        </w:rPr>
        <w:t>www.kampc.be</w:t>
      </w:r>
    </w:p>
    <w:p w:rsidR="009049D7" w:rsidRPr="00C977B0" w:rsidRDefault="009049D7" w:rsidP="00C977B0">
      <w:pPr>
        <w:pStyle w:val="Default"/>
        <w:numPr>
          <w:ilvl w:val="0"/>
          <w:numId w:val="11"/>
        </w:numPr>
        <w:rPr>
          <w:rFonts w:ascii="Times New Roman" w:hAnsi="Times New Roman" w:cs="Times New Roman"/>
          <w:b/>
          <w:color w:val="auto"/>
        </w:rPr>
      </w:pPr>
      <w:r w:rsidRPr="00C977B0">
        <w:rPr>
          <w:rFonts w:ascii="Times New Roman" w:hAnsi="Times New Roman" w:cs="Times New Roman"/>
          <w:color w:val="auto"/>
        </w:rPr>
        <w:t>Centrum Duurzaam Bouwen, tel. 011 51 70 51,</w:t>
      </w:r>
      <w:r>
        <w:rPr>
          <w:rFonts w:ascii="Times New Roman" w:hAnsi="Times New Roman" w:cs="Times New Roman"/>
          <w:b/>
          <w:color w:val="auto"/>
        </w:rPr>
        <w:t xml:space="preserve"> </w:t>
      </w:r>
      <w:r w:rsidRPr="00C977B0">
        <w:rPr>
          <w:b/>
          <w:sz w:val="20"/>
          <w:szCs w:val="20"/>
        </w:rPr>
        <w:t>www.centrumduurzaambouwen.be</w:t>
      </w:r>
    </w:p>
    <w:sectPr w:rsidR="009049D7" w:rsidRPr="00C977B0" w:rsidSect="00932354">
      <w:type w:val="continuous"/>
      <w:pgSz w:w="12240" w:h="15840"/>
      <w:pgMar w:top="1417" w:right="1417" w:bottom="1417" w:left="1417" w:header="708" w:footer="70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altName w:val="Myria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numPicBullet w:numPicBulletId="1">
    <w:pict>
      <v:shape id="_x0000_i1026" type="#_x0000_t75" style="width:9pt;height:9pt" o:bullet="t">
        <v:imagedata r:id="rId2" o:title=""/>
      </v:shape>
    </w:pict>
  </w:numPicBullet>
  <w:abstractNum w:abstractNumId="0">
    <w:nsid w:val="136B2ED8"/>
    <w:multiLevelType w:val="hybridMultilevel"/>
    <w:tmpl w:val="9F46ECA8"/>
    <w:lvl w:ilvl="0" w:tplc="2298633C">
      <w:numFmt w:val="bullet"/>
      <w:lvlText w:val="-"/>
      <w:lvlJc w:val="left"/>
      <w:pPr>
        <w:tabs>
          <w:tab w:val="num" w:pos="357"/>
        </w:tabs>
        <w:ind w:left="357" w:hanging="357"/>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D352BA8"/>
    <w:multiLevelType w:val="hybridMultilevel"/>
    <w:tmpl w:val="0B087924"/>
    <w:lvl w:ilvl="0" w:tplc="5F92BAEE">
      <w:numFmt w:val="bullet"/>
      <w:lvlText w:val="-"/>
      <w:lvlJc w:val="left"/>
      <w:pPr>
        <w:tabs>
          <w:tab w:val="num" w:pos="0"/>
        </w:tabs>
        <w:ind w:left="113" w:hanging="113"/>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0A522F1"/>
    <w:multiLevelType w:val="hybridMultilevel"/>
    <w:tmpl w:val="DE3AE374"/>
    <w:lvl w:ilvl="0" w:tplc="5F92BAEE">
      <w:numFmt w:val="bullet"/>
      <w:lvlText w:val="-"/>
      <w:lvlJc w:val="left"/>
      <w:pPr>
        <w:tabs>
          <w:tab w:val="num" w:pos="0"/>
        </w:tabs>
        <w:ind w:left="113" w:hanging="113"/>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2292A13"/>
    <w:multiLevelType w:val="multilevel"/>
    <w:tmpl w:val="7936A5CE"/>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993FD8"/>
    <w:multiLevelType w:val="hybridMultilevel"/>
    <w:tmpl w:val="01987892"/>
    <w:lvl w:ilvl="0" w:tplc="5F92BAEE">
      <w:numFmt w:val="bullet"/>
      <w:lvlText w:val="-"/>
      <w:lvlJc w:val="left"/>
      <w:pPr>
        <w:tabs>
          <w:tab w:val="num" w:pos="0"/>
        </w:tabs>
        <w:ind w:left="113" w:hanging="113"/>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D510DA1"/>
    <w:multiLevelType w:val="multilevel"/>
    <w:tmpl w:val="7936A5CE"/>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BDD275B"/>
    <w:multiLevelType w:val="hybridMultilevel"/>
    <w:tmpl w:val="A12A5EDA"/>
    <w:lvl w:ilvl="0" w:tplc="E6862E04">
      <w:numFmt w:val="bullet"/>
      <w:lvlText w:val="-"/>
      <w:lvlJc w:val="left"/>
      <w:pPr>
        <w:tabs>
          <w:tab w:val="num" w:pos="720"/>
        </w:tabs>
        <w:ind w:left="720" w:hanging="360"/>
      </w:pPr>
      <w:rPr>
        <w:rFonts w:ascii="Myriad" w:eastAsia="Times New Roman" w:hAnsi="Myriad"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5155965"/>
    <w:multiLevelType w:val="hybridMultilevel"/>
    <w:tmpl w:val="A404D82C"/>
    <w:lvl w:ilvl="0" w:tplc="26B8AEE0">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6A66418"/>
    <w:multiLevelType w:val="hybridMultilevel"/>
    <w:tmpl w:val="70386CD4"/>
    <w:lvl w:ilvl="0" w:tplc="EFE82B7C">
      <w:start w:val="1"/>
      <w:numFmt w:val="bullet"/>
      <w:lvlText w:val=""/>
      <w:lvlPicBulletId w:val="0"/>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724F1938"/>
    <w:multiLevelType w:val="hybridMultilevel"/>
    <w:tmpl w:val="7936A5CE"/>
    <w:lvl w:ilvl="0" w:tplc="A086B36C">
      <w:start w:val="1"/>
      <w:numFmt w:val="bullet"/>
      <w:lvlText w:val=""/>
      <w:lvlPicBulletId w:val="1"/>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8CE59E6"/>
    <w:multiLevelType w:val="multilevel"/>
    <w:tmpl w:val="9F46ECA8"/>
    <w:lvl w:ilvl="0">
      <w:numFmt w:val="bullet"/>
      <w:lvlText w:val="-"/>
      <w:lvlJc w:val="left"/>
      <w:pPr>
        <w:tabs>
          <w:tab w:val="num" w:pos="357"/>
        </w:tabs>
        <w:ind w:left="357" w:hanging="357"/>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0"/>
  </w:num>
  <w:num w:numId="4">
    <w:abstractNumId w:val="2"/>
  </w:num>
  <w:num w:numId="5">
    <w:abstractNumId w:val="4"/>
  </w:num>
  <w:num w:numId="6">
    <w:abstractNumId w:val="1"/>
  </w:num>
  <w:num w:numId="7">
    <w:abstractNumId w:val="8"/>
  </w:num>
  <w:num w:numId="8">
    <w:abstractNumId w:val="9"/>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1A7"/>
    <w:rsid w:val="00015215"/>
    <w:rsid w:val="000F0DCC"/>
    <w:rsid w:val="000F2179"/>
    <w:rsid w:val="000F33D8"/>
    <w:rsid w:val="00121E78"/>
    <w:rsid w:val="0016215C"/>
    <w:rsid w:val="00184B99"/>
    <w:rsid w:val="001D7E5E"/>
    <w:rsid w:val="001E4E9A"/>
    <w:rsid w:val="002621A7"/>
    <w:rsid w:val="002A41DC"/>
    <w:rsid w:val="002B24C8"/>
    <w:rsid w:val="002F0331"/>
    <w:rsid w:val="002F1448"/>
    <w:rsid w:val="002F1E9A"/>
    <w:rsid w:val="00324642"/>
    <w:rsid w:val="00367088"/>
    <w:rsid w:val="003F5ACF"/>
    <w:rsid w:val="00404362"/>
    <w:rsid w:val="00432774"/>
    <w:rsid w:val="00513E7A"/>
    <w:rsid w:val="00524445"/>
    <w:rsid w:val="005276D6"/>
    <w:rsid w:val="0053096B"/>
    <w:rsid w:val="005A4851"/>
    <w:rsid w:val="00645110"/>
    <w:rsid w:val="00651E6C"/>
    <w:rsid w:val="006E7F07"/>
    <w:rsid w:val="00710081"/>
    <w:rsid w:val="00721794"/>
    <w:rsid w:val="007720CC"/>
    <w:rsid w:val="007B00F6"/>
    <w:rsid w:val="007B5F80"/>
    <w:rsid w:val="00832525"/>
    <w:rsid w:val="00860493"/>
    <w:rsid w:val="00894665"/>
    <w:rsid w:val="008A7816"/>
    <w:rsid w:val="008C010C"/>
    <w:rsid w:val="008F3F98"/>
    <w:rsid w:val="009049D7"/>
    <w:rsid w:val="00907B42"/>
    <w:rsid w:val="009153AC"/>
    <w:rsid w:val="00921650"/>
    <w:rsid w:val="00924AF6"/>
    <w:rsid w:val="00932354"/>
    <w:rsid w:val="009820E7"/>
    <w:rsid w:val="00A2398B"/>
    <w:rsid w:val="00A70D9F"/>
    <w:rsid w:val="00A75EB1"/>
    <w:rsid w:val="00AE02C4"/>
    <w:rsid w:val="00AE5858"/>
    <w:rsid w:val="00B228AE"/>
    <w:rsid w:val="00B62A9B"/>
    <w:rsid w:val="00B7089B"/>
    <w:rsid w:val="00BE7272"/>
    <w:rsid w:val="00C161E6"/>
    <w:rsid w:val="00C20168"/>
    <w:rsid w:val="00C94171"/>
    <w:rsid w:val="00C977B0"/>
    <w:rsid w:val="00D02897"/>
    <w:rsid w:val="00D10E76"/>
    <w:rsid w:val="00D71F5E"/>
    <w:rsid w:val="00DB2021"/>
    <w:rsid w:val="00DF4937"/>
    <w:rsid w:val="00DF7B8D"/>
    <w:rsid w:val="00E426EC"/>
    <w:rsid w:val="00E8157C"/>
    <w:rsid w:val="00EA7ED4"/>
    <w:rsid w:val="00ED033C"/>
    <w:rsid w:val="00ED44D1"/>
    <w:rsid w:val="00FB1103"/>
    <w:rsid w:val="00FE02B6"/>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9A"/>
    <w:rPr>
      <w:sz w:val="24"/>
      <w:szCs w:val="24"/>
      <w:lang w:val="nl-NL"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20E7"/>
    <w:rPr>
      <w:rFonts w:ascii="Tahoma" w:hAnsi="Tahoma" w:cs="Tahoma"/>
      <w:sz w:val="16"/>
      <w:szCs w:val="16"/>
    </w:rPr>
  </w:style>
  <w:style w:type="character" w:customStyle="1" w:styleId="BalloonTextChar">
    <w:name w:val="Balloon Text Char"/>
    <w:basedOn w:val="DefaultParagraphFont"/>
    <w:link w:val="BalloonText"/>
    <w:uiPriority w:val="99"/>
    <w:semiHidden/>
    <w:rsid w:val="00567B56"/>
    <w:rPr>
      <w:sz w:val="0"/>
      <w:szCs w:val="0"/>
      <w:lang w:val="nl-NL" w:eastAsia="nl-NL"/>
    </w:rPr>
  </w:style>
  <w:style w:type="paragraph" w:customStyle="1" w:styleId="Default">
    <w:name w:val="Default"/>
    <w:uiPriority w:val="99"/>
    <w:rsid w:val="00ED033C"/>
    <w:pPr>
      <w:widowControl w:val="0"/>
      <w:autoSpaceDE w:val="0"/>
      <w:autoSpaceDN w:val="0"/>
      <w:adjustRightInd w:val="0"/>
    </w:pPr>
    <w:rPr>
      <w:rFonts w:ascii="Myriad" w:hAnsi="Myriad" w:cs="Myriad"/>
      <w:color w:val="000000"/>
      <w:sz w:val="24"/>
      <w:szCs w:val="24"/>
      <w:lang w:val="nl-NL" w:eastAsia="nl-NL"/>
    </w:rPr>
  </w:style>
  <w:style w:type="paragraph" w:customStyle="1" w:styleId="CM4">
    <w:name w:val="CM4"/>
    <w:basedOn w:val="Default"/>
    <w:next w:val="Default"/>
    <w:uiPriority w:val="99"/>
    <w:rsid w:val="00ED033C"/>
    <w:pPr>
      <w:spacing w:after="158"/>
    </w:pPr>
    <w:rPr>
      <w:rFonts w:cs="Times New Roman"/>
      <w:color w:val="auto"/>
    </w:rPr>
  </w:style>
  <w:style w:type="paragraph" w:customStyle="1" w:styleId="CM1">
    <w:name w:val="CM1"/>
    <w:basedOn w:val="Default"/>
    <w:next w:val="Default"/>
    <w:uiPriority w:val="99"/>
    <w:rsid w:val="00ED033C"/>
    <w:rPr>
      <w:rFonts w:cs="Times New Roman"/>
      <w:color w:val="auto"/>
    </w:rPr>
  </w:style>
  <w:style w:type="paragraph" w:customStyle="1" w:styleId="CM5">
    <w:name w:val="CM5"/>
    <w:basedOn w:val="Default"/>
    <w:next w:val="Default"/>
    <w:uiPriority w:val="99"/>
    <w:rsid w:val="00ED033C"/>
    <w:pPr>
      <w:spacing w:after="723"/>
    </w:pPr>
    <w:rPr>
      <w:rFonts w:cs="Times New Roman"/>
      <w:color w:val="auto"/>
    </w:rPr>
  </w:style>
  <w:style w:type="paragraph" w:customStyle="1" w:styleId="CM6">
    <w:name w:val="CM6"/>
    <w:basedOn w:val="Default"/>
    <w:next w:val="Default"/>
    <w:uiPriority w:val="99"/>
    <w:rsid w:val="00ED033C"/>
    <w:pPr>
      <w:spacing w:after="290"/>
    </w:pPr>
    <w:rPr>
      <w:rFonts w:cs="Times New Roman"/>
      <w:color w:val="auto"/>
    </w:rPr>
  </w:style>
  <w:style w:type="paragraph" w:customStyle="1" w:styleId="CM2">
    <w:name w:val="CM2"/>
    <w:basedOn w:val="Default"/>
    <w:next w:val="Default"/>
    <w:uiPriority w:val="99"/>
    <w:rsid w:val="00ED033C"/>
    <w:pPr>
      <w:spacing w:line="240" w:lineRule="atLeast"/>
    </w:pPr>
    <w:rPr>
      <w:rFonts w:cs="Times New Roman"/>
      <w:color w:val="auto"/>
    </w:rPr>
  </w:style>
  <w:style w:type="paragraph" w:customStyle="1" w:styleId="CM7">
    <w:name w:val="CM7"/>
    <w:basedOn w:val="Default"/>
    <w:next w:val="Default"/>
    <w:uiPriority w:val="99"/>
    <w:rsid w:val="00ED033C"/>
    <w:pPr>
      <w:spacing w:after="230"/>
    </w:pPr>
    <w:rPr>
      <w:rFonts w:cs="Times New Roman"/>
      <w:color w:val="auto"/>
    </w:rPr>
  </w:style>
  <w:style w:type="paragraph" w:customStyle="1" w:styleId="CM3">
    <w:name w:val="CM3"/>
    <w:basedOn w:val="Default"/>
    <w:next w:val="Default"/>
    <w:uiPriority w:val="99"/>
    <w:rsid w:val="00ED033C"/>
    <w:pPr>
      <w:spacing w:line="240" w:lineRule="atLeast"/>
    </w:pPr>
    <w:rPr>
      <w:rFonts w:cs="Times New Roman"/>
      <w:color w:val="auto"/>
    </w:rPr>
  </w:style>
  <w:style w:type="character" w:styleId="Hyperlink">
    <w:name w:val="Hyperlink"/>
    <w:basedOn w:val="DefaultParagraphFont"/>
    <w:uiPriority w:val="99"/>
    <w:rsid w:val="007B00F6"/>
    <w:rPr>
      <w:rFonts w:cs="Times New Roman"/>
      <w:color w:val="0000FF"/>
      <w:u w:val="single"/>
    </w:rPr>
  </w:style>
  <w:style w:type="table" w:styleId="TableGrid">
    <w:name w:val="Table Grid"/>
    <w:basedOn w:val="TableNormal"/>
    <w:uiPriority w:val="99"/>
    <w:rsid w:val="007217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1357</Words>
  <Characters>7466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voorontwerp bestaandresgeb 13-pagina1 ontwerp</dc:title>
  <dc:subject/>
  <dc:creator>Nathan</dc:creator>
  <cp:keywords/>
  <dc:description/>
  <cp:lastModifiedBy>Roland Goossens</cp:lastModifiedBy>
  <cp:revision>2</cp:revision>
  <cp:lastPrinted>2009-03-04T13:33:00Z</cp:lastPrinted>
  <dcterms:created xsi:type="dcterms:W3CDTF">2009-12-09T17:41:00Z</dcterms:created>
  <dcterms:modified xsi:type="dcterms:W3CDTF">2009-12-09T17:41:00Z</dcterms:modified>
</cp:coreProperties>
</file>